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7935" w14:textId="77777777" w:rsidR="00277ADA" w:rsidRDefault="0009692E">
      <w:pPr>
        <w:ind w:firstLine="420"/>
        <w:rPr>
          <w:rFonts w:eastAsiaTheme="minorEastAsia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659D6" wp14:editId="47415F60">
                <wp:simplePos x="0" y="0"/>
                <wp:positionH relativeFrom="column">
                  <wp:posOffset>-302895</wp:posOffset>
                </wp:positionH>
                <wp:positionV relativeFrom="paragraph">
                  <wp:posOffset>80010</wp:posOffset>
                </wp:positionV>
                <wp:extent cx="9058910" cy="12877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891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0BD65" w14:textId="77777777" w:rsidR="00277ADA" w:rsidRDefault="0009692E">
                            <w:pPr>
                              <w:wordWrap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长沙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麓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地景观规划设计有限公司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D659D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23.85pt;margin-top:6.3pt;width:713.3pt;height:10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" filled="f" stroked="f" strokeweight=".5pt">
                <v:textbox>
                  <w:txbxContent>
                    <w:p w14:paraId="74C0BD65" w14:textId="77777777" w:rsidR="00277ADA" w:rsidRDefault="0009692E">
                      <w:pPr>
                        <w:wordWrap w:val="0"/>
                        <w:ind w:firstLineChars="0" w:firstLine="0"/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长沙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麓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地景观规划设计有限公司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1F4D0CD" wp14:editId="17FB03AB">
            <wp:simplePos x="0" y="0"/>
            <wp:positionH relativeFrom="column">
              <wp:posOffset>-1134745</wp:posOffset>
            </wp:positionH>
            <wp:positionV relativeFrom="paragraph">
              <wp:posOffset>-1056640</wp:posOffset>
            </wp:positionV>
            <wp:extent cx="7665720" cy="10866120"/>
            <wp:effectExtent l="0" t="0" r="190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108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2CFAD" w14:textId="77777777" w:rsidR="00277ADA" w:rsidRDefault="0009692E">
      <w:pPr>
        <w:ind w:firstLine="420"/>
        <w:sectPr w:rsidR="00277ADA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87DA2" wp14:editId="0D886069">
                <wp:simplePos x="0" y="0"/>
                <wp:positionH relativeFrom="column">
                  <wp:posOffset>2881630</wp:posOffset>
                </wp:positionH>
                <wp:positionV relativeFrom="paragraph">
                  <wp:posOffset>2157095</wp:posOffset>
                </wp:positionV>
                <wp:extent cx="1806575" cy="68770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1550" y="7141210"/>
                          <a:ext cx="1806575" cy="6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671D9" w14:textId="77777777" w:rsidR="00277ADA" w:rsidRDefault="0009692E">
                            <w:pPr>
                              <w:ind w:firstLineChars="0" w:firstLine="0"/>
                              <w:rPr>
                                <w:rFonts w:eastAsiaTheme="minorEastAsia"/>
                                <w:color w:val="A6A6A6" w:themeColor="background1" w:themeShade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mn-cs" w:hint="eastAsia"/>
                                <w:color w:val="A6A6A6" w:themeColor="background1" w:themeShade="A6"/>
                                <w:kern w:val="24"/>
                                <w:sz w:val="44"/>
                                <w:szCs w:val="44"/>
                              </w:rPr>
                              <w:t>2022.6.22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87DA2" id="文本框 11" o:spid="_x0000_s1027" type="#_x0000_t202" style="position:absolute;left:0;text-align:left;margin-left:226.9pt;margin-top:169.85pt;width:142.2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" filled="f" stroked="f" strokeweight=".5pt">
                <v:textbox>
                  <w:txbxContent>
                    <w:p w14:paraId="172671D9" w14:textId="77777777" w:rsidR="00277ADA" w:rsidRDefault="0009692E">
                      <w:pPr>
                        <w:ind w:firstLineChars="0" w:firstLine="0"/>
                        <w:rPr>
                          <w:rFonts w:eastAsiaTheme="minorEastAsia"/>
                          <w:color w:val="A6A6A6" w:themeColor="background1" w:themeShade="A6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mn-cs" w:hint="eastAsia"/>
                          <w:color w:val="A6A6A6" w:themeColor="background1" w:themeShade="A6"/>
                          <w:kern w:val="24"/>
                          <w:sz w:val="44"/>
                          <w:szCs w:val="44"/>
                        </w:rPr>
                        <w:t>2022.6.22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7443B" wp14:editId="1A316C18">
                <wp:simplePos x="0" y="0"/>
                <wp:positionH relativeFrom="column">
                  <wp:posOffset>3015615</wp:posOffset>
                </wp:positionH>
                <wp:positionV relativeFrom="paragraph">
                  <wp:posOffset>5380990</wp:posOffset>
                </wp:positionV>
                <wp:extent cx="3073400" cy="18161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181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8E3DA" w14:textId="77777777" w:rsidR="00277ADA" w:rsidRDefault="00277ADA">
                            <w:pPr>
                              <w:pStyle w:val="a5"/>
                              <w:widowControl/>
                              <w:spacing w:beforeAutospacing="0" w:afterAutospacing="0"/>
                              <w:ind w:firstLine="800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799C9C2" w14:textId="77777777" w:rsidR="00277ADA" w:rsidRDefault="00277ADA">
                            <w:pPr>
                              <w:pStyle w:val="a5"/>
                              <w:widowControl/>
                              <w:spacing w:beforeAutospacing="0" w:afterAutospacing="0"/>
                              <w:ind w:firstLine="800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41DDEDB8" w14:textId="77777777" w:rsidR="00277ADA" w:rsidRDefault="00277ADA">
                            <w:pPr>
                              <w:ind w:firstLine="960"/>
                              <w:jc w:val="lef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7443B" id="文本框 2" o:spid="_x0000_s1028" type="#_x0000_t202" style="position:absolute;left:0;text-align:left;margin-left:237.45pt;margin-top:423.7pt;width:242pt;height:14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" filled="f" stroked="f" strokeweight=".5pt">
                <v:textbox>
                  <w:txbxContent>
                    <w:p w14:paraId="0D88E3DA" w14:textId="77777777" w:rsidR="00277ADA" w:rsidRDefault="00277ADA">
                      <w:pPr>
                        <w:pStyle w:val="a5"/>
                        <w:widowControl/>
                        <w:spacing w:beforeAutospacing="0" w:afterAutospacing="0"/>
                        <w:ind w:firstLine="800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799C9C2" w14:textId="77777777" w:rsidR="00277ADA" w:rsidRDefault="00277ADA">
                      <w:pPr>
                        <w:pStyle w:val="a5"/>
                        <w:widowControl/>
                        <w:spacing w:beforeAutospacing="0" w:afterAutospacing="0"/>
                        <w:ind w:firstLine="800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41DDEDB8" w14:textId="77777777" w:rsidR="00277ADA" w:rsidRDefault="00277ADA">
                      <w:pPr>
                        <w:ind w:firstLine="960"/>
                        <w:jc w:val="left"/>
                        <w:rPr>
                          <w:rFonts w:ascii="微软雅黑" w:eastAsia="微软雅黑" w:hAnsi="微软雅黑" w:cs="微软雅黑"/>
                          <w:color w:val="000000" w:themeColor="text1"/>
                          <w:sz w:val="48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C9454" wp14:editId="7EA362E2">
                <wp:simplePos x="0" y="0"/>
                <wp:positionH relativeFrom="column">
                  <wp:posOffset>1885950</wp:posOffset>
                </wp:positionH>
                <wp:positionV relativeFrom="paragraph">
                  <wp:posOffset>7640955</wp:posOffset>
                </wp:positionV>
                <wp:extent cx="1866265" cy="5930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AF7B8" w14:textId="77777777" w:rsidR="00277ADA" w:rsidRDefault="0009692E">
                            <w:pPr>
                              <w:pStyle w:val="a5"/>
                              <w:widowControl/>
                              <w:spacing w:beforeAutospacing="0" w:afterAutospacing="0"/>
                              <w:ind w:firstLineChars="0" w:firstLine="0"/>
                              <w:jc w:val="both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版本：第二版</w:t>
                            </w:r>
                          </w:p>
                          <w:p w14:paraId="177E3087" w14:textId="77777777" w:rsidR="00277ADA" w:rsidRDefault="00277ADA">
                            <w:pPr>
                              <w:pStyle w:val="a5"/>
                              <w:widowControl/>
                              <w:spacing w:beforeAutospacing="0" w:afterAutospacing="0"/>
                              <w:ind w:firstLine="800"/>
                              <w:jc w:val="center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F1866FC" w14:textId="77777777" w:rsidR="00277ADA" w:rsidRDefault="00277ADA">
                            <w:pPr>
                              <w:ind w:firstLine="960"/>
                              <w:jc w:val="center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C9454" id="文本框 3" o:spid="_x0000_s1029" type="#_x0000_t202" style="position:absolute;left:0;text-align:left;margin-left:148.5pt;margin-top:601.65pt;width:146.95pt;height:4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" filled="f" stroked="f" strokeweight=".5pt">
                <v:textbox>
                  <w:txbxContent>
                    <w:p w14:paraId="5B7AF7B8" w14:textId="77777777" w:rsidR="00277ADA" w:rsidRDefault="0009692E">
                      <w:pPr>
                        <w:pStyle w:val="a5"/>
                        <w:widowControl/>
                        <w:spacing w:beforeAutospacing="0" w:afterAutospacing="0"/>
                        <w:ind w:firstLineChars="0" w:firstLine="0"/>
                        <w:jc w:val="both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40"/>
                          <w:szCs w:val="40"/>
                        </w:rPr>
                        <w:t>版本：第二版</w:t>
                      </w:r>
                    </w:p>
                    <w:p w14:paraId="177E3087" w14:textId="77777777" w:rsidR="00277ADA" w:rsidRDefault="00277ADA">
                      <w:pPr>
                        <w:pStyle w:val="a5"/>
                        <w:widowControl/>
                        <w:spacing w:beforeAutospacing="0" w:afterAutospacing="0"/>
                        <w:ind w:firstLine="800"/>
                        <w:jc w:val="center"/>
                        <w:rPr>
                          <w:rFonts w:ascii="微软雅黑" w:eastAsia="微软雅黑" w:hAnsi="微软雅黑" w:cs="微软雅黑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F1866FC" w14:textId="77777777" w:rsidR="00277ADA" w:rsidRDefault="00277ADA">
                      <w:pPr>
                        <w:ind w:firstLine="960"/>
                        <w:jc w:val="center"/>
                        <w:rPr>
                          <w:rFonts w:ascii="微软雅黑" w:eastAsia="微软雅黑" w:hAnsi="微软雅黑" w:cs="微软雅黑"/>
                          <w:color w:val="000000" w:themeColor="text1"/>
                          <w:sz w:val="48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5686B" wp14:editId="1953B581">
                <wp:simplePos x="0" y="0"/>
                <wp:positionH relativeFrom="column">
                  <wp:posOffset>2541270</wp:posOffset>
                </wp:positionH>
                <wp:positionV relativeFrom="paragraph">
                  <wp:posOffset>963295</wp:posOffset>
                </wp:positionV>
                <wp:extent cx="2887345" cy="11264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5377815"/>
                          <a:ext cx="2887345" cy="112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EB1F2" w14:textId="77777777" w:rsidR="00277ADA" w:rsidRDefault="0009692E">
                            <w:pPr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需求文档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5686B" id="文本框 9" o:spid="_x0000_s1030" type="#_x0000_t202" style="position:absolute;left:0;text-align:left;margin-left:200.1pt;margin-top:75.85pt;width:227.35pt;height:8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" filled="f" stroked="f" strokeweight=".5pt">
                <v:textbox>
                  <w:txbxContent>
                    <w:p w14:paraId="490EB1F2" w14:textId="77777777" w:rsidR="00277ADA" w:rsidRDefault="0009692E">
                      <w:pPr>
                        <w:ind w:firstLineChars="0" w:firstLine="0"/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需求文档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Toc20138" w:displacedByCustomXml="next"/>
    <w:sdt>
      <w:sdtPr>
        <w:rPr>
          <w:rFonts w:ascii="宋体" w:eastAsia="宋体" w:hAnsi="宋体"/>
          <w:sz w:val="24"/>
          <w:szCs w:val="32"/>
        </w:rPr>
        <w:id w:val="147456111"/>
        <w15:color w:val="DBDBDB"/>
        <w:docPartObj>
          <w:docPartGallery w:val="Table of Contents"/>
          <w:docPartUnique/>
        </w:docPartObj>
      </w:sdtPr>
      <w:sdtEndPr>
        <w:rPr>
          <w:rFonts w:asciiTheme="minorHAnsi" w:eastAsia="黑体" w:hAnsiTheme="minorHAnsi"/>
          <w:b/>
          <w:sz w:val="28"/>
          <w:szCs w:val="24"/>
        </w:rPr>
      </w:sdtEndPr>
      <w:sdtContent>
        <w:p w14:paraId="3FB60F91" w14:textId="77777777" w:rsidR="00277ADA" w:rsidRDefault="0009692E">
          <w:pPr>
            <w:ind w:firstLineChars="0" w:firstLine="0"/>
            <w:jc w:val="center"/>
            <w:rPr>
              <w:sz w:val="36"/>
              <w:szCs w:val="32"/>
            </w:rPr>
          </w:pPr>
          <w:r>
            <w:rPr>
              <w:rFonts w:ascii="宋体" w:eastAsia="宋体" w:hAnsi="宋体"/>
              <w:sz w:val="24"/>
              <w:szCs w:val="32"/>
            </w:rPr>
            <w:t>目录</w:t>
          </w:r>
        </w:p>
        <w:p w14:paraId="468000EC" w14:textId="77777777" w:rsidR="00277ADA" w:rsidRDefault="0009692E">
          <w:pPr>
            <w:pStyle w:val="TOC1"/>
            <w:tabs>
              <w:tab w:val="right" w:leader="dot" w:pos="8306"/>
            </w:tabs>
          </w:pP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TOC \o "1-2" \h \u </w:instrText>
          </w:r>
          <w:r>
            <w:rPr>
              <w:szCs w:val="28"/>
            </w:rPr>
            <w:fldChar w:fldCharType="separate"/>
          </w:r>
          <w:hyperlink w:anchor="_Toc23464" w:history="1">
            <w:r>
              <w:rPr>
                <w:rFonts w:hint="eastAsia"/>
              </w:rPr>
              <w:t>一、网站概述</w:t>
            </w:r>
            <w:r>
              <w:tab/>
            </w:r>
            <w:r>
              <w:fldChar w:fldCharType="begin"/>
            </w:r>
            <w:r>
              <w:instrText xml:space="preserve"> PAGEREF _Toc23464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37B03002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7690" w:history="1"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网站名称</w:t>
            </w:r>
            <w:r>
              <w:tab/>
            </w:r>
            <w:r>
              <w:fldChar w:fldCharType="begin"/>
            </w:r>
            <w:r>
              <w:instrText xml:space="preserve"> PAGEREF _Toc7690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D2E8122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12051" w:history="1"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网站主题</w:t>
            </w:r>
            <w:r>
              <w:tab/>
            </w:r>
            <w:r>
              <w:fldChar w:fldCharType="begin"/>
            </w:r>
            <w:r>
              <w:instrText xml:space="preserve"> PAGEREF _Toc12051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C1CEF55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21641" w:history="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.3</w:t>
            </w:r>
            <w:r>
              <w:rPr>
                <w:rFonts w:hint="eastAsia"/>
              </w:rPr>
              <w:t>网站目标</w:t>
            </w:r>
            <w:r>
              <w:tab/>
            </w:r>
            <w:r>
              <w:fldChar w:fldCharType="begin"/>
            </w:r>
            <w:r>
              <w:instrText xml:space="preserve"> PAGEREF _Toc21641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D1684FD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26468" w:history="1"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网站用户</w:t>
            </w:r>
            <w:r>
              <w:tab/>
            </w:r>
            <w:r>
              <w:fldChar w:fldCharType="begin"/>
            </w:r>
            <w:r>
              <w:instrText xml:space="preserve"> PAGEREF _Toc26468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63F8DA84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2643" w:history="1"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网站风格</w:t>
            </w:r>
            <w:r>
              <w:tab/>
            </w:r>
            <w:r>
              <w:fldChar w:fldCharType="begin"/>
            </w:r>
            <w:r>
              <w:instrText xml:space="preserve"> PAGEREF _Toc2643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5CE3D67D" w14:textId="77777777" w:rsidR="00277ADA" w:rsidRDefault="0009692E">
          <w:pPr>
            <w:pStyle w:val="TOC1"/>
            <w:tabs>
              <w:tab w:val="right" w:leader="dot" w:pos="8306"/>
            </w:tabs>
          </w:pPr>
          <w:hyperlink w:anchor="_Toc30583" w:history="1">
            <w:r>
              <w:rPr>
                <w:rFonts w:hint="eastAsia"/>
              </w:rPr>
              <w:t>二、网站导航</w:t>
            </w:r>
            <w:r>
              <w:tab/>
            </w:r>
            <w:r>
              <w:fldChar w:fldCharType="begin"/>
            </w:r>
            <w:r>
              <w:instrText xml:space="preserve"> PAGEREF _Toc30583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2BA85FC4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13540" w:history="1"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导航层级</w:t>
            </w:r>
            <w:r>
              <w:tab/>
            </w:r>
            <w:r>
              <w:fldChar w:fldCharType="begin"/>
            </w:r>
            <w:r>
              <w:instrText xml:space="preserve"> PAGEREF _Toc13540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56E9A52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6656" w:history="1"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导航名称</w:t>
            </w:r>
            <w:r>
              <w:tab/>
            </w:r>
            <w:r>
              <w:fldChar w:fldCharType="begin"/>
            </w:r>
            <w:r>
              <w:instrText xml:space="preserve"> PAGEREF _Toc6656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2F233DDE" w14:textId="77777777" w:rsidR="00277ADA" w:rsidRDefault="0009692E">
          <w:pPr>
            <w:pStyle w:val="TOC1"/>
            <w:tabs>
              <w:tab w:val="right" w:leader="dot" w:pos="8306"/>
            </w:tabs>
          </w:pPr>
          <w:hyperlink w:anchor="_Toc20152" w:history="1">
            <w:r>
              <w:rPr>
                <w:rFonts w:hint="eastAsia"/>
              </w:rPr>
              <w:t>三、首页内容</w:t>
            </w:r>
            <w:r>
              <w:tab/>
            </w:r>
            <w:r>
              <w:fldChar w:fldCharType="begin"/>
            </w:r>
            <w:r>
              <w:instrText xml:space="preserve"> PAGEREF _Toc20152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6092DB6" w14:textId="77777777" w:rsidR="00277ADA" w:rsidRDefault="0009692E">
          <w:pPr>
            <w:pStyle w:val="TOC1"/>
            <w:tabs>
              <w:tab w:val="right" w:leader="dot" w:pos="8306"/>
            </w:tabs>
          </w:pPr>
          <w:hyperlink w:anchor="_Toc4059" w:history="1">
            <w:r>
              <w:rPr>
                <w:rFonts w:hint="eastAsia"/>
              </w:rPr>
              <w:t>四、分页内容</w:t>
            </w:r>
            <w:r>
              <w:tab/>
            </w:r>
            <w:r>
              <w:fldChar w:fldCharType="begin"/>
            </w:r>
            <w:r>
              <w:instrText xml:space="preserve"> PAGEREF _Toc4059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592B8492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19518" w:history="1"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内容描述</w:t>
            </w:r>
            <w:r>
              <w:tab/>
            </w:r>
            <w:r>
              <w:fldChar w:fldCharType="begin"/>
            </w:r>
            <w:r>
              <w:instrText xml:space="preserve"> PAGEREF _Toc19518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7589ACC7" w14:textId="77777777" w:rsidR="00277ADA" w:rsidRDefault="0009692E">
          <w:pPr>
            <w:pStyle w:val="TOC1"/>
            <w:tabs>
              <w:tab w:val="right" w:leader="dot" w:pos="8306"/>
            </w:tabs>
          </w:pPr>
          <w:hyperlink w:anchor="_Toc32413" w:history="1">
            <w:r>
              <w:rPr>
                <w:rFonts w:hint="eastAsia"/>
              </w:rPr>
              <w:t>五、</w:t>
            </w:r>
            <w:r>
              <w:rPr>
                <w:rFonts w:hint="eastAsia"/>
              </w:rPr>
              <w:t xml:space="preserve"> Banner</w:t>
            </w:r>
            <w:r>
              <w:rPr>
                <w:rFonts w:hint="eastAsia"/>
              </w:rPr>
              <w:t>图要求</w:t>
            </w:r>
            <w:r>
              <w:tab/>
            </w:r>
            <w:r>
              <w:fldChar w:fldCharType="begin"/>
            </w:r>
            <w:r>
              <w:instrText xml:space="preserve"> PAGEREF _Toc32413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3DB64308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15381" w:history="1">
            <w:r>
              <w:rPr>
                <w:rFonts w:hint="eastAsia"/>
              </w:rPr>
              <w:t>5.1Banner</w:t>
            </w:r>
            <w:r>
              <w:rPr>
                <w:rFonts w:hint="eastAsia"/>
              </w:rPr>
              <w:t>数量</w:t>
            </w:r>
            <w:r>
              <w:tab/>
            </w:r>
            <w:r>
              <w:fldChar w:fldCharType="begin"/>
            </w:r>
            <w:r>
              <w:instrText xml:space="preserve"> PAGEREF _Toc15381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143663C0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9311" w:history="1"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首页</w:t>
            </w:r>
            <w:r>
              <w:rPr>
                <w:rFonts w:hint="eastAsia"/>
              </w:rPr>
              <w:t>Banner</w:t>
            </w:r>
            <w:r>
              <w:rPr>
                <w:rFonts w:hint="eastAsia"/>
              </w:rPr>
              <w:t>主题</w:t>
            </w:r>
            <w:r>
              <w:tab/>
            </w:r>
            <w:r>
              <w:fldChar w:fldCharType="begin"/>
            </w:r>
            <w:r>
              <w:instrText xml:space="preserve"> PAGEREF _Toc9311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059D6810" w14:textId="77777777" w:rsidR="00277ADA" w:rsidRDefault="0009692E">
          <w:pPr>
            <w:pStyle w:val="TOC1"/>
            <w:tabs>
              <w:tab w:val="right" w:leader="dot" w:pos="8306"/>
            </w:tabs>
          </w:pPr>
          <w:hyperlink w:anchor="_Toc28189" w:history="1">
            <w:r>
              <w:rPr>
                <w:rFonts w:hint="eastAsia"/>
              </w:rPr>
              <w:t>六、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网站结构图</w:t>
            </w:r>
            <w:r>
              <w:tab/>
            </w:r>
            <w:r>
              <w:fldChar w:fldCharType="begin"/>
            </w:r>
            <w:r>
              <w:instrText xml:space="preserve"> PAGEREF _Toc28189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02ADE0D8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6913" w:history="1">
            <w:r>
              <w:rPr>
                <w:rFonts w:hint="eastAsia"/>
              </w:rPr>
              <w:t>6</w:t>
            </w:r>
            <w:r>
              <w:t>.1</w:t>
            </w:r>
            <w:r>
              <w:rPr>
                <w:rFonts w:hint="eastAsia"/>
              </w:rPr>
              <w:t>树形结构图</w:t>
            </w:r>
            <w:r>
              <w:tab/>
            </w:r>
            <w:r>
              <w:fldChar w:fldCharType="begin"/>
            </w:r>
            <w:r>
              <w:instrText xml:space="preserve"> PAGEREF _Toc6913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63976654" w14:textId="77777777" w:rsidR="00277ADA" w:rsidRDefault="0009692E">
          <w:pPr>
            <w:pStyle w:val="TOC2"/>
            <w:tabs>
              <w:tab w:val="right" w:leader="dot" w:pos="8306"/>
            </w:tabs>
            <w:ind w:left="560"/>
          </w:pPr>
          <w:hyperlink w:anchor="_Toc45" w:history="1">
            <w:r>
              <w:rPr>
                <w:rFonts w:hint="eastAsia"/>
              </w:rPr>
              <w:t>6</w:t>
            </w:r>
            <w:r>
              <w:t>.2</w:t>
            </w:r>
            <w:r>
              <w:rPr>
                <w:rFonts w:hint="eastAsia"/>
              </w:rPr>
              <w:t>网页数量</w:t>
            </w:r>
            <w:r>
              <w:tab/>
            </w:r>
            <w:r>
              <w:fldChar w:fldCharType="begin"/>
            </w:r>
            <w:r>
              <w:instrText xml:space="preserve"> PAGEREF _Toc45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23D96A2" w14:textId="77777777" w:rsidR="00277ADA" w:rsidRDefault="0009692E">
          <w:pPr>
            <w:sectPr w:rsidR="00277ADA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rPr>
              <w:szCs w:val="40"/>
            </w:rPr>
            <w:fldChar w:fldCharType="end"/>
          </w:r>
        </w:p>
      </w:sdtContent>
    </w:sdt>
    <w:p w14:paraId="4FC8A7D5" w14:textId="77777777" w:rsidR="00277ADA" w:rsidRDefault="0009692E">
      <w:pPr>
        <w:pStyle w:val="1"/>
      </w:pPr>
      <w:bookmarkStart w:id="1" w:name="_Toc23464"/>
      <w:bookmarkStart w:id="2" w:name="_Toc22991"/>
      <w:r>
        <w:rPr>
          <w:rFonts w:hint="eastAsia"/>
        </w:rPr>
        <w:lastRenderedPageBreak/>
        <w:t>一、网站概述</w:t>
      </w:r>
      <w:bookmarkEnd w:id="0"/>
      <w:bookmarkEnd w:id="1"/>
      <w:bookmarkEnd w:id="2"/>
    </w:p>
    <w:p w14:paraId="5FDB6E31" w14:textId="77777777" w:rsidR="00277ADA" w:rsidRDefault="0009692E">
      <w:pPr>
        <w:pStyle w:val="2"/>
        <w:ind w:firstLine="643"/>
      </w:pPr>
      <w:bookmarkStart w:id="3" w:name="_Toc7690"/>
      <w:bookmarkStart w:id="4" w:name="_Toc10359"/>
      <w:bookmarkStart w:id="5" w:name="_Toc2435"/>
      <w:r>
        <w:rPr>
          <w:rFonts w:hint="eastAsia"/>
        </w:rPr>
        <w:t>1.1</w:t>
      </w:r>
      <w:r>
        <w:rPr>
          <w:rFonts w:hint="eastAsia"/>
        </w:rPr>
        <w:t>网站名称</w:t>
      </w:r>
      <w:bookmarkStart w:id="6" w:name="_Toc32001"/>
      <w:bookmarkEnd w:id="3"/>
      <w:bookmarkEnd w:id="4"/>
      <w:bookmarkEnd w:id="5"/>
    </w:p>
    <w:p w14:paraId="001F4983" w14:textId="77777777" w:rsidR="00277ADA" w:rsidRDefault="0009692E">
      <w:pPr>
        <w:ind w:firstLineChars="400" w:firstLine="1120"/>
      </w:pPr>
      <w:r>
        <w:rPr>
          <w:rFonts w:hint="eastAsia"/>
        </w:rPr>
        <w:t>长沙</w:t>
      </w:r>
      <w:proofErr w:type="gramStart"/>
      <w:r>
        <w:rPr>
          <w:rFonts w:hint="eastAsia"/>
        </w:rPr>
        <w:t>麓</w:t>
      </w:r>
      <w:proofErr w:type="gramEnd"/>
      <w:r>
        <w:rPr>
          <w:rFonts w:hint="eastAsia"/>
        </w:rPr>
        <w:t>地景观规划设计有限公司</w:t>
      </w:r>
    </w:p>
    <w:p w14:paraId="4B53D5CB" w14:textId="77777777" w:rsidR="00277ADA" w:rsidRDefault="0009692E">
      <w:pPr>
        <w:pStyle w:val="2"/>
        <w:ind w:firstLine="643"/>
      </w:pPr>
      <w:bookmarkStart w:id="7" w:name="_Toc31751"/>
      <w:bookmarkStart w:id="8" w:name="_Toc12051"/>
      <w:r>
        <w:rPr>
          <w:rFonts w:hint="eastAsia"/>
        </w:rPr>
        <w:t>1.2</w:t>
      </w:r>
      <w:r>
        <w:rPr>
          <w:rFonts w:hint="eastAsia"/>
        </w:rPr>
        <w:t>网站主题</w:t>
      </w:r>
      <w:bookmarkStart w:id="9" w:name="_Toc7437"/>
      <w:bookmarkEnd w:id="6"/>
      <w:bookmarkEnd w:id="7"/>
      <w:bookmarkEnd w:id="8"/>
    </w:p>
    <w:p w14:paraId="6A3DB738" w14:textId="77777777" w:rsidR="00277ADA" w:rsidRDefault="0009692E">
      <w:pPr>
        <w:pStyle w:val="2"/>
        <w:ind w:firstLineChars="400" w:firstLine="1120"/>
        <w:rPr>
          <w:sz w:val="28"/>
          <w:szCs w:val="28"/>
        </w:rPr>
      </w:pPr>
      <w:bookmarkStart w:id="10" w:name="_Toc10459"/>
      <w:r>
        <w:rPr>
          <w:rFonts w:hint="eastAsia"/>
          <w:b w:val="0"/>
          <w:bCs/>
          <w:sz w:val="28"/>
          <w:szCs w:val="28"/>
        </w:rPr>
        <w:t>公司的案例、项目展示</w:t>
      </w:r>
      <w:bookmarkEnd w:id="10"/>
    </w:p>
    <w:p w14:paraId="5CAACBD7" w14:textId="77777777" w:rsidR="00277ADA" w:rsidRDefault="0009692E">
      <w:pPr>
        <w:pStyle w:val="2"/>
        <w:ind w:firstLine="643"/>
      </w:pPr>
      <w:bookmarkStart w:id="11" w:name="_Toc3242"/>
      <w:bookmarkStart w:id="12" w:name="_Toc21641"/>
      <w:r>
        <w:rPr>
          <w:rFonts w:hint="eastAsia"/>
        </w:rPr>
        <w:t>1.3</w:t>
      </w:r>
      <w:r>
        <w:rPr>
          <w:rFonts w:hint="eastAsia"/>
        </w:rPr>
        <w:t>网站目标</w:t>
      </w:r>
      <w:bookmarkEnd w:id="11"/>
      <w:bookmarkEnd w:id="12"/>
    </w:p>
    <w:p w14:paraId="1F5AD18C" w14:textId="77777777" w:rsidR="00277ADA" w:rsidRDefault="0009692E">
      <w:pPr>
        <w:ind w:firstLineChars="400" w:firstLine="1120"/>
      </w:pPr>
      <w:r>
        <w:rPr>
          <w:rFonts w:hint="eastAsia"/>
        </w:rPr>
        <w:t>吸引更多的客户群来关注公司并进行有关合作</w:t>
      </w:r>
    </w:p>
    <w:p w14:paraId="7A25A48C" w14:textId="77777777" w:rsidR="00277ADA" w:rsidRDefault="0009692E">
      <w:pPr>
        <w:pStyle w:val="2"/>
        <w:ind w:firstLine="643"/>
      </w:pPr>
      <w:bookmarkStart w:id="13" w:name="_Toc26468"/>
      <w:bookmarkStart w:id="14" w:name="_Toc6907"/>
      <w:r>
        <w:rPr>
          <w:rFonts w:hint="eastAsia"/>
        </w:rPr>
        <w:t>1.4</w:t>
      </w:r>
      <w:r>
        <w:rPr>
          <w:rFonts w:hint="eastAsia"/>
        </w:rPr>
        <w:t>网站用户</w:t>
      </w:r>
      <w:bookmarkEnd w:id="9"/>
      <w:bookmarkEnd w:id="13"/>
      <w:bookmarkEnd w:id="14"/>
    </w:p>
    <w:p w14:paraId="11269403" w14:textId="77777777" w:rsidR="00277ADA" w:rsidRDefault="0009692E">
      <w:pPr>
        <w:ind w:firstLineChars="400" w:firstLine="1120"/>
      </w:pPr>
      <w:r>
        <w:rPr>
          <w:rFonts w:hint="eastAsia"/>
        </w:rPr>
        <w:t>客户群</w:t>
      </w:r>
    </w:p>
    <w:p w14:paraId="1008E207" w14:textId="77777777" w:rsidR="00277ADA" w:rsidRDefault="0009692E">
      <w:pPr>
        <w:pStyle w:val="2"/>
        <w:ind w:firstLine="643"/>
      </w:pPr>
      <w:bookmarkStart w:id="15" w:name="_Toc9652"/>
      <w:bookmarkStart w:id="16" w:name="_Toc18640"/>
      <w:bookmarkStart w:id="17" w:name="_Toc2643"/>
      <w:r>
        <w:rPr>
          <w:rFonts w:hint="eastAsia"/>
        </w:rPr>
        <w:t>1.5</w:t>
      </w:r>
      <w:r>
        <w:rPr>
          <w:rFonts w:hint="eastAsia"/>
        </w:rPr>
        <w:t>网站风格</w:t>
      </w:r>
      <w:bookmarkEnd w:id="15"/>
      <w:bookmarkEnd w:id="16"/>
      <w:bookmarkEnd w:id="17"/>
    </w:p>
    <w:p w14:paraId="3FD3DD17" w14:textId="77777777" w:rsidR="00277ADA" w:rsidRDefault="0009692E">
      <w:pPr>
        <w:ind w:firstLineChars="400" w:firstLine="1120"/>
      </w:pPr>
      <w:r>
        <w:rPr>
          <w:rFonts w:hint="eastAsia"/>
        </w:rPr>
        <w:t>现代感、</w:t>
      </w:r>
      <w:r>
        <w:rPr>
          <w:rFonts w:hint="eastAsia"/>
          <w:sz w:val="30"/>
          <w:szCs w:val="30"/>
        </w:rPr>
        <w:t>轻时尚</w:t>
      </w:r>
      <w:r>
        <w:rPr>
          <w:rFonts w:hint="eastAsia"/>
          <w:sz w:val="30"/>
          <w:szCs w:val="30"/>
        </w:rPr>
        <w:t>、</w:t>
      </w:r>
      <w:r>
        <w:rPr>
          <w:rFonts w:hint="eastAsia"/>
        </w:rPr>
        <w:t>简约</w:t>
      </w:r>
    </w:p>
    <w:p w14:paraId="3DD59E30" w14:textId="77777777" w:rsidR="00277ADA" w:rsidRDefault="0009692E">
      <w:pPr>
        <w:pStyle w:val="1"/>
      </w:pPr>
      <w:bookmarkStart w:id="18" w:name="_Toc24457"/>
      <w:bookmarkStart w:id="19" w:name="_Toc30583"/>
      <w:bookmarkStart w:id="20" w:name="_Toc10406"/>
      <w:bookmarkStart w:id="21" w:name="_Toc21740"/>
      <w:bookmarkStart w:id="22" w:name="_Toc13977"/>
      <w:r>
        <w:rPr>
          <w:rFonts w:hint="eastAsia"/>
        </w:rPr>
        <w:t>二、网站导航</w:t>
      </w:r>
      <w:bookmarkEnd w:id="18"/>
      <w:bookmarkEnd w:id="19"/>
      <w:bookmarkEnd w:id="20"/>
      <w:bookmarkEnd w:id="21"/>
      <w:bookmarkEnd w:id="22"/>
    </w:p>
    <w:p w14:paraId="47226151" w14:textId="77777777" w:rsidR="00277ADA" w:rsidRDefault="0009692E">
      <w:pPr>
        <w:pStyle w:val="2"/>
        <w:ind w:firstLine="643"/>
      </w:pPr>
      <w:bookmarkStart w:id="23" w:name="_Toc28814"/>
      <w:bookmarkStart w:id="24" w:name="_Toc13540"/>
      <w:bookmarkStart w:id="25" w:name="_Toc12823"/>
      <w:r>
        <w:rPr>
          <w:rFonts w:hint="eastAsia"/>
        </w:rPr>
        <w:t>2.1</w:t>
      </w:r>
      <w:r>
        <w:rPr>
          <w:rFonts w:hint="eastAsia"/>
        </w:rPr>
        <w:t>导航层级</w:t>
      </w:r>
      <w:bookmarkStart w:id="26" w:name="_Toc30004"/>
      <w:bookmarkEnd w:id="23"/>
      <w:bookmarkEnd w:id="24"/>
      <w:bookmarkEnd w:id="25"/>
    </w:p>
    <w:p w14:paraId="0CFC3E04" w14:textId="77777777" w:rsidR="00277ADA" w:rsidRDefault="0009692E">
      <w:pPr>
        <w:ind w:firstLineChars="400" w:firstLine="1120"/>
      </w:pPr>
      <w:r>
        <w:rPr>
          <w:rFonts w:hint="eastAsia"/>
        </w:rPr>
        <w:t>二级导航</w:t>
      </w:r>
    </w:p>
    <w:p w14:paraId="43E3CDE9" w14:textId="77777777" w:rsidR="00277ADA" w:rsidRDefault="0009692E">
      <w:pPr>
        <w:ind w:firstLine="643"/>
      </w:pPr>
      <w:bookmarkStart w:id="27" w:name="_Toc6656"/>
      <w:bookmarkStart w:id="28" w:name="_Toc11291"/>
      <w:r>
        <w:rPr>
          <w:rStyle w:val="20"/>
          <w:rFonts w:hint="eastAsia"/>
        </w:rPr>
        <w:t>2.2</w:t>
      </w:r>
      <w:r>
        <w:rPr>
          <w:rStyle w:val="20"/>
          <w:rFonts w:hint="eastAsia"/>
        </w:rPr>
        <w:t>导航名称</w:t>
      </w:r>
      <w:bookmarkStart w:id="29" w:name="_Toc9824"/>
      <w:bookmarkEnd w:id="26"/>
      <w:bookmarkEnd w:id="27"/>
      <w:bookmarkEnd w:id="28"/>
      <w:r>
        <w:rPr>
          <w:rFonts w:hint="eastAsia"/>
        </w:rPr>
        <w:t>（排序从左至右）</w:t>
      </w:r>
    </w:p>
    <w:p w14:paraId="155F2ECD" w14:textId="77777777" w:rsidR="00277ADA" w:rsidRDefault="0009692E">
      <w:pPr>
        <w:ind w:firstLineChars="400" w:firstLine="1120"/>
      </w:pPr>
      <w:r>
        <w:rPr>
          <w:rFonts w:hint="eastAsia"/>
        </w:rPr>
        <w:t>一级导航：首页</w:t>
      </w:r>
      <w:r>
        <w:rPr>
          <w:rFonts w:hint="eastAsia"/>
        </w:rPr>
        <w:t xml:space="preserve"> </w:t>
      </w:r>
      <w:r>
        <w:rPr>
          <w:rFonts w:hint="eastAsia"/>
        </w:rPr>
        <w:t>项目案例</w:t>
      </w:r>
      <w:r>
        <w:rPr>
          <w:rFonts w:hint="eastAsia"/>
        </w:rPr>
        <w:t xml:space="preserve"> </w:t>
      </w:r>
      <w:r>
        <w:rPr>
          <w:rFonts w:hint="eastAsia"/>
        </w:rPr>
        <w:t>关于我们（固定右侧导航）</w:t>
      </w:r>
    </w:p>
    <w:p w14:paraId="7F932910" w14:textId="000C4C72" w:rsidR="00277ADA" w:rsidRDefault="0009692E">
      <w:pPr>
        <w:ind w:firstLineChars="400" w:firstLine="1120"/>
      </w:pPr>
      <w:r>
        <w:rPr>
          <w:rFonts w:hint="eastAsia"/>
        </w:rPr>
        <w:t>二级导航：项目案例——乡村景观</w:t>
      </w:r>
      <w:r>
        <w:rPr>
          <w:rFonts w:hint="eastAsia"/>
        </w:rPr>
        <w:t xml:space="preserve"> </w:t>
      </w:r>
      <w:r>
        <w:rPr>
          <w:rFonts w:hint="eastAsia"/>
        </w:rPr>
        <w:t>城市空间</w:t>
      </w:r>
      <w:r>
        <w:rPr>
          <w:rFonts w:hint="eastAsia"/>
        </w:rPr>
        <w:t xml:space="preserve"> </w:t>
      </w:r>
      <w:r>
        <w:rPr>
          <w:rFonts w:hint="eastAsia"/>
        </w:rPr>
        <w:t>田园综合体</w:t>
      </w:r>
      <w:r>
        <w:rPr>
          <w:rFonts w:hint="eastAsia"/>
        </w:rPr>
        <w:t xml:space="preserve">  </w:t>
      </w:r>
    </w:p>
    <w:p w14:paraId="4B9B4CAA" w14:textId="77777777" w:rsidR="00277ADA" w:rsidRDefault="0009692E">
      <w:pPr>
        <w:pStyle w:val="1"/>
      </w:pPr>
      <w:bookmarkStart w:id="30" w:name="_Toc5944"/>
      <w:bookmarkStart w:id="31" w:name="_Toc4467"/>
      <w:bookmarkStart w:id="32" w:name="_Toc31304"/>
      <w:bookmarkStart w:id="33" w:name="_Toc1911"/>
      <w:bookmarkStart w:id="34" w:name="_Toc20152"/>
      <w:bookmarkEnd w:id="29"/>
      <w:r>
        <w:rPr>
          <w:rFonts w:hint="eastAsia"/>
        </w:rPr>
        <w:t>三、首页</w:t>
      </w:r>
      <w:bookmarkEnd w:id="30"/>
      <w:bookmarkEnd w:id="31"/>
      <w:bookmarkEnd w:id="32"/>
      <w:bookmarkEnd w:id="33"/>
      <w:r>
        <w:rPr>
          <w:rFonts w:hint="eastAsia"/>
        </w:rPr>
        <w:t>内容</w:t>
      </w:r>
      <w:bookmarkEnd w:id="34"/>
    </w:p>
    <w:p w14:paraId="1FD8E75B" w14:textId="77777777" w:rsidR="00277ADA" w:rsidRDefault="0009692E">
      <w:bookmarkStart w:id="35" w:name="_Toc22553"/>
      <w:bookmarkStart w:id="36" w:name="_Toc21132"/>
      <w:bookmarkStart w:id="37" w:name="_Toc15269"/>
      <w:bookmarkStart w:id="38" w:name="_Toc25054"/>
      <w:r>
        <w:rPr>
          <w:rFonts w:hint="eastAsia"/>
        </w:rPr>
        <w:t>4-5</w:t>
      </w:r>
      <w:r>
        <w:rPr>
          <w:rFonts w:hint="eastAsia"/>
        </w:rPr>
        <w:t>张</w:t>
      </w:r>
      <w:r>
        <w:rPr>
          <w:rFonts w:hint="eastAsia"/>
        </w:rPr>
        <w:t>banner</w:t>
      </w:r>
      <w:r>
        <w:rPr>
          <w:rFonts w:hint="eastAsia"/>
        </w:rPr>
        <w:t>图</w:t>
      </w:r>
    </w:p>
    <w:p w14:paraId="5DF22107" w14:textId="746F2E34" w:rsidR="00277ADA" w:rsidRDefault="0009692E">
      <w:r>
        <w:rPr>
          <w:rFonts w:hint="eastAsia"/>
        </w:rPr>
        <w:t>Banner</w:t>
      </w:r>
      <w:proofErr w:type="gramStart"/>
      <w:r>
        <w:rPr>
          <w:rFonts w:hint="eastAsia"/>
        </w:rPr>
        <w:t>轮播效果</w:t>
      </w:r>
      <w:proofErr w:type="gramEnd"/>
      <w:r>
        <w:rPr>
          <w:rFonts w:hint="eastAsia"/>
        </w:rPr>
        <w:t>：</w:t>
      </w:r>
      <w:r w:rsidR="00220DC3">
        <w:rPr>
          <w:rFonts w:hint="eastAsia"/>
        </w:rPr>
        <w:t>图片旋转切换特效</w:t>
      </w:r>
    </w:p>
    <w:p w14:paraId="2CE9FB49" w14:textId="77777777" w:rsidR="00277ADA" w:rsidRDefault="00277ADA"/>
    <w:p w14:paraId="2759EF05" w14:textId="77777777" w:rsidR="00277ADA" w:rsidRDefault="00277ADA"/>
    <w:p w14:paraId="403361F1" w14:textId="77777777" w:rsidR="00277ADA" w:rsidRDefault="0009692E">
      <w:pPr>
        <w:pStyle w:val="1"/>
      </w:pPr>
      <w:bookmarkStart w:id="39" w:name="_Toc4059"/>
      <w:r>
        <w:rPr>
          <w:rFonts w:hint="eastAsia"/>
        </w:rPr>
        <w:lastRenderedPageBreak/>
        <w:t>四、分页内容</w:t>
      </w:r>
      <w:bookmarkEnd w:id="35"/>
      <w:bookmarkEnd w:id="36"/>
      <w:bookmarkEnd w:id="37"/>
      <w:bookmarkEnd w:id="38"/>
      <w:bookmarkEnd w:id="39"/>
    </w:p>
    <w:p w14:paraId="0E412D33" w14:textId="77777777" w:rsidR="00277ADA" w:rsidRDefault="0009692E">
      <w:pPr>
        <w:pStyle w:val="2"/>
        <w:ind w:firstLine="643"/>
      </w:pPr>
      <w:bookmarkStart w:id="40" w:name="_Toc19518"/>
      <w:bookmarkStart w:id="41" w:name="_Toc30369"/>
      <w:bookmarkStart w:id="42" w:name="_Toc16388"/>
      <w:r>
        <w:rPr>
          <w:rFonts w:hint="eastAsia"/>
        </w:rPr>
        <w:t>4.1</w:t>
      </w:r>
      <w:r>
        <w:rPr>
          <w:rFonts w:hint="eastAsia"/>
        </w:rPr>
        <w:t>内容描述</w:t>
      </w:r>
      <w:bookmarkStart w:id="43" w:name="_Toc9629"/>
      <w:bookmarkStart w:id="44" w:name="_Toc21618"/>
      <w:bookmarkEnd w:id="40"/>
      <w:bookmarkEnd w:id="41"/>
      <w:bookmarkEnd w:id="42"/>
    </w:p>
    <w:p w14:paraId="756FBE6A" w14:textId="05A1498D" w:rsidR="00277ADA" w:rsidRDefault="0009692E">
      <w:pPr>
        <w:ind w:firstLine="562"/>
      </w:pPr>
      <w:r>
        <w:rPr>
          <w:rFonts w:hint="eastAsia"/>
          <w:b/>
          <w:bCs/>
          <w:szCs w:val="28"/>
        </w:rPr>
        <w:t>项目案例：</w:t>
      </w:r>
      <w:r>
        <w:rPr>
          <w:rFonts w:hint="eastAsia"/>
        </w:rPr>
        <w:t>二级导航内容为该分类下所有项目的图片展示（乡村景观项目数量</w:t>
      </w:r>
      <w:r>
        <w:rPr>
          <w:rFonts w:hint="eastAsia"/>
        </w:rPr>
        <w:t>4-5</w:t>
      </w:r>
      <w:r>
        <w:rPr>
          <w:rFonts w:hint="eastAsia"/>
        </w:rPr>
        <w:t>个；田园综合体项目数量</w:t>
      </w:r>
      <w:r>
        <w:rPr>
          <w:rFonts w:hint="eastAsia"/>
        </w:rPr>
        <w:t>4</w:t>
      </w:r>
      <w:r>
        <w:rPr>
          <w:rFonts w:hint="eastAsia"/>
        </w:rPr>
        <w:t>个；城市空间项目数量</w:t>
      </w:r>
      <w:r>
        <w:rPr>
          <w:rFonts w:hint="eastAsia"/>
        </w:rPr>
        <w:t>5</w:t>
      </w:r>
      <w:r>
        <w:rPr>
          <w:rFonts w:hint="eastAsia"/>
        </w:rPr>
        <w:t>个；大图响应效果为：鼠标经过出现</w:t>
      </w:r>
      <w:r w:rsidR="00D621AB">
        <w:rPr>
          <w:rFonts w:hint="eastAsia"/>
        </w:rPr>
        <w:t>文字</w:t>
      </w:r>
      <w:r>
        <w:rPr>
          <w:rFonts w:hint="eastAsia"/>
        </w:rPr>
        <w:t>）；每个项目点击之后跳转为一个新的页面，具体内容为该项目的具体介绍【</w:t>
      </w:r>
      <w:r>
        <w:rPr>
          <w:rFonts w:hint="eastAsia"/>
        </w:rPr>
        <w:t>banner</w:t>
      </w:r>
      <w:r>
        <w:rPr>
          <w:rFonts w:hint="eastAsia"/>
        </w:rPr>
        <w:t>（项目名称</w:t>
      </w:r>
      <w:r>
        <w:rPr>
          <w:rFonts w:hint="eastAsia"/>
        </w:rPr>
        <w:t xml:space="preserve"> </w:t>
      </w:r>
      <w:r>
        <w:rPr>
          <w:rFonts w:hint="eastAsia"/>
        </w:rPr>
        <w:t>设计理念</w:t>
      </w:r>
      <w:r>
        <w:rPr>
          <w:rFonts w:hint="eastAsia"/>
        </w:rPr>
        <w:t xml:space="preserve"> </w:t>
      </w:r>
      <w:r>
        <w:rPr>
          <w:rFonts w:hint="eastAsia"/>
        </w:rPr>
        <w:t>）、项目标签（位置，规模，关键词）</w:t>
      </w:r>
      <w:r>
        <w:rPr>
          <w:rFonts w:hint="eastAsia"/>
        </w:rPr>
        <w:t xml:space="preserve"> </w:t>
      </w:r>
      <w:r>
        <w:rPr>
          <w:rFonts w:hint="eastAsia"/>
        </w:rPr>
        <w:t>图文结合】</w:t>
      </w:r>
    </w:p>
    <w:p w14:paraId="5AE8CDE2" w14:textId="77777777" w:rsidR="00277ADA" w:rsidRDefault="0009692E">
      <w:pPr>
        <w:ind w:firstLine="562"/>
      </w:pPr>
      <w:r>
        <w:rPr>
          <w:rFonts w:hint="eastAsia"/>
          <w:b/>
          <w:bCs/>
          <w:szCs w:val="28"/>
        </w:rPr>
        <w:t>关于我们：</w:t>
      </w:r>
      <w:r>
        <w:rPr>
          <w:rFonts w:hint="eastAsia"/>
        </w:rPr>
        <w:t>banner</w:t>
      </w:r>
      <w:r>
        <w:rPr>
          <w:rFonts w:hint="eastAsia"/>
        </w:rPr>
        <w:t>（公司理念）公司简介</w:t>
      </w:r>
      <w:r>
        <w:rPr>
          <w:rFonts w:hint="eastAsia"/>
        </w:rPr>
        <w:t xml:space="preserve"> </w:t>
      </w:r>
      <w:r>
        <w:rPr>
          <w:rFonts w:hint="eastAsia"/>
        </w:rPr>
        <w:t>特色</w:t>
      </w:r>
      <w:r>
        <w:rPr>
          <w:rFonts w:hint="eastAsia"/>
        </w:rPr>
        <w:t xml:space="preserve"> </w:t>
      </w:r>
      <w:r>
        <w:rPr>
          <w:rFonts w:hint="eastAsia"/>
        </w:rPr>
        <w:t>价值观</w:t>
      </w:r>
      <w:r>
        <w:rPr>
          <w:rFonts w:hint="eastAsia"/>
        </w:rPr>
        <w:t xml:space="preserve">  </w:t>
      </w:r>
      <w:r>
        <w:rPr>
          <w:rFonts w:hint="eastAsia"/>
        </w:rPr>
        <w:t>联系方式（电话、地址、微信、邮箱）</w:t>
      </w:r>
    </w:p>
    <w:p w14:paraId="302F4E2A" w14:textId="77777777" w:rsidR="00277ADA" w:rsidRDefault="00277ADA"/>
    <w:p w14:paraId="21D66CCA" w14:textId="77777777" w:rsidR="00277ADA" w:rsidRDefault="0009692E">
      <w:pPr>
        <w:pStyle w:val="1"/>
        <w:numPr>
          <w:ilvl w:val="0"/>
          <w:numId w:val="1"/>
        </w:numPr>
      </w:pPr>
      <w:bookmarkStart w:id="45" w:name="_Toc17762"/>
      <w:bookmarkStart w:id="46" w:name="_Toc32413"/>
      <w:bookmarkStart w:id="47" w:name="_Toc4080"/>
      <w:r>
        <w:rPr>
          <w:rFonts w:hint="eastAsia"/>
        </w:rPr>
        <w:t>Banner</w:t>
      </w:r>
      <w:r>
        <w:rPr>
          <w:rFonts w:hint="eastAsia"/>
        </w:rPr>
        <w:t>图要求</w:t>
      </w:r>
      <w:bookmarkEnd w:id="43"/>
      <w:bookmarkEnd w:id="44"/>
      <w:bookmarkEnd w:id="45"/>
      <w:bookmarkEnd w:id="46"/>
      <w:bookmarkEnd w:id="47"/>
    </w:p>
    <w:p w14:paraId="3A183875" w14:textId="77777777" w:rsidR="00277ADA" w:rsidRDefault="0009692E">
      <w:pPr>
        <w:pStyle w:val="2"/>
        <w:ind w:firstLine="643"/>
      </w:pPr>
      <w:bookmarkStart w:id="48" w:name="_Toc15381"/>
      <w:r>
        <w:rPr>
          <w:rFonts w:hint="eastAsia"/>
        </w:rPr>
        <w:t>5.1Banner</w:t>
      </w:r>
      <w:r>
        <w:rPr>
          <w:rFonts w:hint="eastAsia"/>
        </w:rPr>
        <w:t>数量</w:t>
      </w:r>
      <w:bookmarkEnd w:id="48"/>
    </w:p>
    <w:p w14:paraId="4E3AA763" w14:textId="77777777" w:rsidR="00277ADA" w:rsidRDefault="0009692E">
      <w:pPr>
        <w:ind w:firstLineChars="400" w:firstLine="1120"/>
      </w:pPr>
      <w:r>
        <w:rPr>
          <w:rFonts w:hint="eastAsia"/>
        </w:rPr>
        <w:t>首页</w:t>
      </w:r>
      <w:r>
        <w:rPr>
          <w:rFonts w:hint="eastAsia"/>
        </w:rPr>
        <w:t>banner</w:t>
      </w:r>
      <w:r>
        <w:rPr>
          <w:rFonts w:hint="eastAsia"/>
        </w:rPr>
        <w:t>：</w:t>
      </w:r>
      <w:r>
        <w:rPr>
          <w:rFonts w:hint="eastAsia"/>
        </w:rPr>
        <w:t>4-5</w:t>
      </w:r>
      <w:r>
        <w:rPr>
          <w:rFonts w:hint="eastAsia"/>
        </w:rPr>
        <w:t>个</w:t>
      </w:r>
    </w:p>
    <w:p w14:paraId="3B34545C" w14:textId="77777777" w:rsidR="00277ADA" w:rsidRDefault="0009692E">
      <w:pPr>
        <w:ind w:firstLineChars="400" w:firstLine="1120"/>
      </w:pPr>
      <w:r>
        <w:rPr>
          <w:rFonts w:hint="eastAsia"/>
        </w:rPr>
        <w:t>分页</w:t>
      </w:r>
      <w:r>
        <w:rPr>
          <w:rFonts w:hint="eastAsia"/>
        </w:rPr>
        <w:t>banner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个</w:t>
      </w:r>
    </w:p>
    <w:p w14:paraId="61952DA1" w14:textId="77777777" w:rsidR="00277ADA" w:rsidRDefault="0009692E">
      <w:pPr>
        <w:pStyle w:val="2"/>
        <w:ind w:firstLine="643"/>
      </w:pPr>
      <w:bookmarkStart w:id="49" w:name="_Toc9311"/>
      <w:r>
        <w:rPr>
          <w:rFonts w:hint="eastAsia"/>
        </w:rPr>
        <w:t>5.2</w:t>
      </w:r>
      <w:r>
        <w:rPr>
          <w:rFonts w:hint="eastAsia"/>
        </w:rPr>
        <w:t>首页</w:t>
      </w:r>
      <w:r>
        <w:rPr>
          <w:rFonts w:hint="eastAsia"/>
        </w:rPr>
        <w:t>Banner</w:t>
      </w:r>
      <w:r>
        <w:rPr>
          <w:rFonts w:hint="eastAsia"/>
        </w:rPr>
        <w:t>主题</w:t>
      </w:r>
      <w:bookmarkEnd w:id="49"/>
    </w:p>
    <w:p w14:paraId="33045C05" w14:textId="77777777" w:rsidR="00277ADA" w:rsidRDefault="0009692E">
      <w:r>
        <w:rPr>
          <w:rFonts w:hint="eastAsia"/>
        </w:rPr>
        <w:t>第一张：体现公司面貌</w:t>
      </w:r>
    </w:p>
    <w:p w14:paraId="494B002F" w14:textId="77777777" w:rsidR="00277ADA" w:rsidRDefault="0009692E">
      <w:r>
        <w:rPr>
          <w:rFonts w:hint="eastAsia"/>
        </w:rPr>
        <w:t>其他：案例项目作品</w:t>
      </w:r>
    </w:p>
    <w:p w14:paraId="5D52F924" w14:textId="77777777" w:rsidR="00277ADA" w:rsidRDefault="0009692E">
      <w:pPr>
        <w:pStyle w:val="1"/>
        <w:numPr>
          <w:ilvl w:val="0"/>
          <w:numId w:val="1"/>
        </w:numPr>
      </w:pPr>
      <w:bookmarkStart w:id="50" w:name="_Toc31716"/>
      <w:bookmarkStart w:id="51" w:name="_Toc17210"/>
      <w:bookmarkStart w:id="52" w:name="_Toc18558"/>
      <w:bookmarkStart w:id="53" w:name="_Toc23422"/>
      <w:bookmarkStart w:id="54" w:name="_Toc28189"/>
      <w:r>
        <w:rPr>
          <w:rFonts w:hint="eastAsia"/>
        </w:rPr>
        <w:lastRenderedPageBreak/>
        <w:t>网站结构图</w:t>
      </w:r>
      <w:bookmarkEnd w:id="50"/>
      <w:bookmarkEnd w:id="51"/>
      <w:bookmarkEnd w:id="52"/>
      <w:bookmarkEnd w:id="53"/>
      <w:bookmarkEnd w:id="54"/>
    </w:p>
    <w:p w14:paraId="532CD3C3" w14:textId="77777777" w:rsidR="00277ADA" w:rsidRDefault="0009692E">
      <w:pPr>
        <w:pStyle w:val="2"/>
        <w:ind w:firstLine="643"/>
      </w:pPr>
      <w:bookmarkStart w:id="55" w:name="_Toc6913"/>
      <w:r>
        <w:rPr>
          <w:rFonts w:hint="eastAsia"/>
        </w:rPr>
        <w:t>6</w:t>
      </w:r>
      <w:r>
        <w:t>.1</w:t>
      </w:r>
      <w:r>
        <w:rPr>
          <w:rFonts w:hint="eastAsia"/>
        </w:rPr>
        <w:t>树形结构图</w:t>
      </w:r>
      <w:bookmarkEnd w:id="55"/>
    </w:p>
    <w:p w14:paraId="79C4B914" w14:textId="77777777" w:rsidR="00277ADA" w:rsidRDefault="0009692E">
      <w:r>
        <w:rPr>
          <w:noProof/>
        </w:rPr>
        <w:drawing>
          <wp:inline distT="0" distB="0" distL="114300" distR="114300" wp14:anchorId="3B66C72B" wp14:editId="70F38406">
            <wp:extent cx="5273675" cy="3001010"/>
            <wp:effectExtent l="0" t="0" r="1460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1AEC" w14:textId="77777777" w:rsidR="00277ADA" w:rsidRDefault="0009692E">
      <w:pPr>
        <w:pStyle w:val="2"/>
        <w:ind w:firstLine="643"/>
      </w:pPr>
      <w:bookmarkStart w:id="56" w:name="_Toc45"/>
      <w:r>
        <w:rPr>
          <w:rFonts w:hint="eastAsia"/>
        </w:rPr>
        <w:t>6</w:t>
      </w:r>
      <w:r>
        <w:t>.2</w:t>
      </w:r>
      <w:r>
        <w:rPr>
          <w:rFonts w:hint="eastAsia"/>
        </w:rPr>
        <w:t>网页数量</w:t>
      </w:r>
      <w:bookmarkEnd w:id="56"/>
    </w:p>
    <w:p w14:paraId="2AFE7D84" w14:textId="77777777" w:rsidR="00277ADA" w:rsidRDefault="0009692E">
      <w:r>
        <w:rPr>
          <w:rFonts w:hint="eastAsia"/>
        </w:rPr>
        <w:t xml:space="preserve">  19</w:t>
      </w:r>
      <w:r>
        <w:rPr>
          <w:rFonts w:hint="eastAsia"/>
        </w:rPr>
        <w:t>个</w:t>
      </w:r>
    </w:p>
    <w:p w14:paraId="00220A1F" w14:textId="77777777" w:rsidR="00277ADA" w:rsidRDefault="00277ADA"/>
    <w:p w14:paraId="34EB0095" w14:textId="77777777" w:rsidR="00277ADA" w:rsidRDefault="00277ADA"/>
    <w:p w14:paraId="36822C3F" w14:textId="77777777" w:rsidR="00277ADA" w:rsidRDefault="00277ADA"/>
    <w:p w14:paraId="3AE84620" w14:textId="77777777" w:rsidR="00277ADA" w:rsidRDefault="00277ADA"/>
    <w:p w14:paraId="7BD72046" w14:textId="77777777" w:rsidR="00277ADA" w:rsidRDefault="0009692E">
      <w:pPr>
        <w:jc w:val="left"/>
      </w:pPr>
      <w:r>
        <w:rPr>
          <w:rFonts w:hint="eastAsia"/>
        </w:rPr>
        <w:t>甲方：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乙方：</w:t>
      </w:r>
    </w:p>
    <w:p w14:paraId="06FE17CB" w14:textId="77777777" w:rsidR="00277ADA" w:rsidRDefault="0009692E">
      <w:pPr>
        <w:jc w:val="left"/>
      </w:pPr>
      <w:r>
        <w:rPr>
          <w:rFonts w:hint="eastAsia"/>
        </w:rPr>
        <w:t>日期：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日期：</w:t>
      </w:r>
    </w:p>
    <w:p w14:paraId="5CE36BAF" w14:textId="77777777" w:rsidR="00277ADA" w:rsidRDefault="0009692E">
      <w:pPr>
        <w:jc w:val="left"/>
      </w:pPr>
      <w:r>
        <w:rPr>
          <w:rFonts w:hint="eastAsia"/>
        </w:rPr>
        <w:t>盖章：</w:t>
      </w:r>
    </w:p>
    <w:p w14:paraId="1BA70778" w14:textId="77777777" w:rsidR="00277ADA" w:rsidRDefault="00277ADA">
      <w:pPr>
        <w:jc w:val="left"/>
      </w:pPr>
    </w:p>
    <w:sectPr w:rsidR="00277ADA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5D00" w14:textId="77777777" w:rsidR="00277ADA" w:rsidRDefault="0009692E">
      <w:r>
        <w:separator/>
      </w:r>
    </w:p>
  </w:endnote>
  <w:endnote w:type="continuationSeparator" w:id="0">
    <w:p w14:paraId="4FE2647B" w14:textId="77777777" w:rsidR="00277ADA" w:rsidRDefault="000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n-cs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8193" w14:textId="77777777" w:rsidR="00277ADA" w:rsidRDefault="0009692E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B1B92" wp14:editId="055DA6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EAA90" w14:textId="77777777" w:rsidR="00277ADA" w:rsidRDefault="0009692E">
                          <w:pPr>
                            <w:pStyle w:val="a3"/>
                            <w:ind w:firstLine="360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B1B92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1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DEAA90" w14:textId="77777777" w:rsidR="00277ADA" w:rsidRDefault="0009692E">
                    <w:pPr>
                      <w:pStyle w:val="a3"/>
                      <w:ind w:firstLine="360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DE5A" w14:textId="77777777" w:rsidR="00277ADA" w:rsidRDefault="0009692E">
      <w:r>
        <w:separator/>
      </w:r>
    </w:p>
  </w:footnote>
  <w:footnote w:type="continuationSeparator" w:id="0">
    <w:p w14:paraId="38684A06" w14:textId="77777777" w:rsidR="00277ADA" w:rsidRDefault="0009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4F0C" w14:textId="77777777" w:rsidR="00277ADA" w:rsidRDefault="00277ADA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7B875"/>
    <w:multiLevelType w:val="singleLevel"/>
    <w:tmpl w:val="8FF7B87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5890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lN2Q0ZTAwOWY5YWY0M2ZmNDFlZDAzM2MwOGI4M2IifQ=="/>
  </w:docVars>
  <w:rsids>
    <w:rsidRoot w:val="41EA202B"/>
    <w:rsid w:val="0009692E"/>
    <w:rsid w:val="00220DC3"/>
    <w:rsid w:val="00277ADA"/>
    <w:rsid w:val="00355835"/>
    <w:rsid w:val="00D621AB"/>
    <w:rsid w:val="03577A2F"/>
    <w:rsid w:val="05EA4B8A"/>
    <w:rsid w:val="06CD0228"/>
    <w:rsid w:val="0D99188D"/>
    <w:rsid w:val="10014FAA"/>
    <w:rsid w:val="12056E58"/>
    <w:rsid w:val="1AAB26E2"/>
    <w:rsid w:val="1CB3587E"/>
    <w:rsid w:val="22593791"/>
    <w:rsid w:val="237D6BE6"/>
    <w:rsid w:val="23F9652E"/>
    <w:rsid w:val="279745AD"/>
    <w:rsid w:val="2C2C114E"/>
    <w:rsid w:val="303B1CA3"/>
    <w:rsid w:val="34DF3D57"/>
    <w:rsid w:val="39445D84"/>
    <w:rsid w:val="3E8520E4"/>
    <w:rsid w:val="3F5778E7"/>
    <w:rsid w:val="402E11BE"/>
    <w:rsid w:val="41EA202B"/>
    <w:rsid w:val="435B55A5"/>
    <w:rsid w:val="443265A3"/>
    <w:rsid w:val="49172B6D"/>
    <w:rsid w:val="575D3642"/>
    <w:rsid w:val="58CD2065"/>
    <w:rsid w:val="59156C02"/>
    <w:rsid w:val="5EE171EF"/>
    <w:rsid w:val="65AF72D0"/>
    <w:rsid w:val="6A0F7374"/>
    <w:rsid w:val="6FB97C2B"/>
    <w:rsid w:val="702717F9"/>
    <w:rsid w:val="7054474C"/>
    <w:rsid w:val="775766A7"/>
    <w:rsid w:val="7BA2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9FB556"/>
  <w15:docId w15:val="{A0892485-3B87-461A-8BAE-985BA64E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560"/>
      <w:jc w:val="both"/>
    </w:pPr>
    <w:rPr>
      <w:rFonts w:asciiTheme="minorHAnsi" w:eastAsia="黑体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ind w:firstLineChars="0" w:firstLine="0"/>
      <w:outlineLvl w:val="0"/>
    </w:pPr>
    <w:rPr>
      <w:b/>
      <w:kern w:val="44"/>
      <w:sz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outlineLvl w:val="1"/>
    </w:pPr>
    <w:rPr>
      <w:rFonts w:ascii="黑体" w:hAnsi="黑体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30">
    <w:name w:val="标题 3 字符"/>
    <w:link w:val="3"/>
    <w:qFormat/>
    <w:rPr>
      <w:rFonts w:asciiTheme="minorHAnsi" w:eastAsia="黑体" w:hAnsiTheme="minorHAnsi"/>
      <w:b/>
      <w:sz w:val="32"/>
    </w:rPr>
  </w:style>
  <w:style w:type="character" w:customStyle="1" w:styleId="20">
    <w:name w:val="标题 2 字符"/>
    <w:link w:val="2"/>
    <w:qFormat/>
    <w:rPr>
      <w:rFonts w:ascii="黑体" w:eastAsia="黑体" w:hAnsi="黑体"/>
      <w:b/>
      <w:sz w:val="32"/>
    </w:rPr>
  </w:style>
  <w:style w:type="character" w:customStyle="1" w:styleId="10">
    <w:name w:val="标题 1 字符"/>
    <w:link w:val="1"/>
    <w:qFormat/>
    <w:rPr>
      <w:rFonts w:asciiTheme="minorHAnsi" w:eastAsia="黑体" w:hAnsiTheme="minorHAnsi"/>
      <w:b/>
      <w:kern w:val="44"/>
      <w:sz w:val="4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3"/>
      <sectRole val="1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咕咕</dc:creator>
  <cp:lastModifiedBy>李 晓阳</cp:lastModifiedBy>
  <cp:revision>3</cp:revision>
  <dcterms:created xsi:type="dcterms:W3CDTF">2019-12-12T12:44:00Z</dcterms:created>
  <dcterms:modified xsi:type="dcterms:W3CDTF">2022-06-24T14:19:00Z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ADEEF8BD0A3B460C8F1C066A3E6E290D</vt:lpwstr>
  </property>
</Properties>
</file>