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-1012825</wp:posOffset>
            </wp:positionV>
            <wp:extent cx="7665720" cy="10866120"/>
            <wp:effectExtent l="0" t="0" r="5080" b="50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86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3916045</wp:posOffset>
                </wp:positionH>
                <wp:positionV relativeFrom="paragraph">
                  <wp:posOffset>4241165</wp:posOffset>
                </wp:positionV>
                <wp:extent cx="2360295" cy="852805"/>
                <wp:effectExtent l="0" t="0" r="1905" b="1079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01285" y="4417060"/>
                          <a:ext cx="2360295" cy="85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52"/>
                                <w:szCs w:val="52"/>
                                <w:lang w:val="en-US" w:eastAsia="zh-CN"/>
                              </w:rPr>
                              <w:t>——赢佳团队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8.35pt;margin-top:333.95pt;height:67.15pt;width:185.85pt;z-index:251731968;mso-width-relative:page;mso-height-relative:page;" filled="f" stroked="f" coordsize="21600,21600" o:gfxdata="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eQQOE3AAAAAsBAAAPAAAAAAAAAAEAIAAAACIAAABkcnMvZG93bnJldi54bWxQSwECFAAUAAAA&#10;CACHTuJAm1K4HJUCAAAMBQAADgAAAAAAAAABACAAAAArAQAAZHJzL2Uyb0RvYy54bWxQSwUGAAAA&#10;AAYABgBZAQAAM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52"/>
                          <w:szCs w:val="52"/>
                          <w:lang w:val="en-US" w:eastAsia="zh-CN"/>
                        </w:rPr>
                        <w:t>——赢佳团队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69833216" behindDoc="0" locked="0" layoutInCell="1" allowOverlap="1">
                <wp:simplePos x="0" y="0"/>
                <wp:positionH relativeFrom="column">
                  <wp:posOffset>1932305</wp:posOffset>
                </wp:positionH>
                <wp:positionV relativeFrom="paragraph">
                  <wp:posOffset>-427355</wp:posOffset>
                </wp:positionV>
                <wp:extent cx="1207135" cy="9572625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99055" y="645795"/>
                          <a:ext cx="1207135" cy="957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粗黑宋简体" w:hAnsi="方正粗黑宋简体" w:eastAsia="方正粗黑宋简体" w:cs="方正粗黑宋简体"/>
                                <w:b w:val="0"/>
                                <w:bCs w:val="0"/>
                                <w:color w:val="000000" w:themeColor="text1"/>
                                <w:sz w:val="72"/>
                                <w:szCs w:val="7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稚气铅笔早教公司同类型网站的情况调研文档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2.15pt;margin-top:-33.65pt;height:753.75pt;width:95.05pt;z-index:269833216;mso-width-relative:page;mso-height-relative:page;" filled="f" stroked="f" coordsize="21600,21600" o:gfxdata="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KifSyzbAAAADAEAAA8AAAAAAAAAAQAgAAAAIgAAAGRycy9kb3ducmV2LnhtbFBLAQIU&#10;ABQAAAAIAIdO4kBbWqOvmwIAABAFAAAOAAAAAAAAAAEAIAAAACoBAABkcnMvZTJvRG9jLnhtbFBL&#10;BQYAAAAABgAGAFkBAAA3BgAAAAA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粗黑宋简体" w:hAnsi="方正粗黑宋简体" w:eastAsia="方正粗黑宋简体" w:cs="方正粗黑宋简体"/>
                          <w:b w:val="0"/>
                          <w:bCs w:val="0"/>
                          <w:color w:val="000000" w:themeColor="text1"/>
                          <w:sz w:val="72"/>
                          <w:szCs w:val="7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稚气铅笔早教公司同类型网站的情况调研文档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0" w:name="_Toc11991"/>
      <w:bookmarkStart w:id="1" w:name="_Toc3367"/>
      <w:r>
        <w:rPr>
          <w:rFonts w:hint="eastAsia"/>
          <w:lang w:val="en-US" w:eastAsia="zh-CN"/>
        </w:rPr>
        <w:t>调研网站</w:t>
      </w:r>
      <w:bookmarkEnd w:id="0"/>
      <w:bookmarkEnd w:id="1"/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7"/>
        <w:gridCol w:w="1939"/>
        <w:gridCol w:w="50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数量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名称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2841" w:type="dxa"/>
            <w:vAlign w:val="center"/>
          </w:tcPr>
          <w:p>
            <w:pPr>
              <w:bidi w:val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Style w:val="15"/>
                <w:rFonts w:hint="eastAsia"/>
                <w:lang w:val="en-US" w:eastAsia="zh-CN"/>
              </w:rPr>
              <w:fldChar w:fldCharType="begin"/>
            </w:r>
            <w:r>
              <w:rPr>
                <w:rStyle w:val="15"/>
                <w:rFonts w:hint="eastAsia"/>
                <w:lang w:val="en-US" w:eastAsia="zh-CN"/>
              </w:rPr>
              <w:instrText xml:space="preserve"> HYPERLINK "http://www.rybbaby.com/" </w:instrText>
            </w:r>
            <w:r>
              <w:rPr>
                <w:rStyle w:val="15"/>
                <w:rFonts w:hint="eastAsia"/>
                <w:lang w:val="en-US" w:eastAsia="zh-CN"/>
              </w:rPr>
              <w:fldChar w:fldCharType="separate"/>
            </w:r>
            <w:r>
              <w:rPr>
                <w:rStyle w:val="14"/>
                <w:rFonts w:hint="eastAsia"/>
                <w:lang w:val="en-US" w:eastAsia="zh-CN"/>
              </w:rPr>
              <w:t>红黄蓝教育官网</w:t>
            </w:r>
            <w:r>
              <w:rPr>
                <w:rStyle w:val="15"/>
                <w:rFonts w:hint="eastAsia"/>
                <w:lang w:val="en-US" w:eastAsia="zh-CN"/>
              </w:rPr>
              <w:fldChar w:fldCharType="end"/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bookmarkStart w:id="25" w:name="_GoBack"/>
            <w:r>
              <w:drawing>
                <wp:inline distT="0" distB="0" distL="114300" distR="114300">
                  <wp:extent cx="2700020" cy="1279525"/>
                  <wp:effectExtent l="0" t="0" r="5080" b="3175"/>
                  <wp:docPr id="8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127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Style w:val="15"/>
                <w:rFonts w:hint="eastAsia"/>
                <w:lang w:val="en-US" w:eastAsia="zh-CN"/>
              </w:rPr>
              <w:fldChar w:fldCharType="begin"/>
            </w:r>
            <w:r>
              <w:rPr>
                <w:rStyle w:val="15"/>
                <w:rFonts w:hint="eastAsia"/>
                <w:lang w:val="en-US" w:eastAsia="zh-CN"/>
              </w:rPr>
              <w:instrText xml:space="preserve"> HYPERLINK "https://topkid.cn/" </w:instrText>
            </w:r>
            <w:r>
              <w:rPr>
                <w:rStyle w:val="15"/>
                <w:rFonts w:hint="eastAsia"/>
                <w:lang w:val="en-US" w:eastAsia="zh-CN"/>
              </w:rPr>
              <w:fldChar w:fldCharType="separate"/>
            </w:r>
            <w:r>
              <w:rPr>
                <w:rStyle w:val="14"/>
                <w:rFonts w:hint="eastAsia"/>
                <w:lang w:val="en-US" w:eastAsia="zh-CN"/>
              </w:rPr>
              <w:t>TOPKID–在线早教品牌</w:t>
            </w:r>
            <w:r>
              <w:rPr>
                <w:rStyle w:val="15"/>
                <w:rFonts w:hint="eastAsia"/>
                <w:lang w:val="en-US" w:eastAsia="zh-CN"/>
              </w:rPr>
              <w:fldChar w:fldCharType="end"/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693670" cy="1717040"/>
                  <wp:effectExtent l="0" t="0" r="11430" b="10160"/>
                  <wp:docPr id="8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670" cy="171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Style w:val="15"/>
                <w:rFonts w:hint="eastAsia"/>
                <w:lang w:val="en-US" w:eastAsia="zh-CN"/>
              </w:rPr>
              <w:fldChar w:fldCharType="begin"/>
            </w:r>
            <w:r>
              <w:rPr>
                <w:rStyle w:val="15"/>
                <w:rFonts w:hint="eastAsia"/>
                <w:lang w:val="en-US" w:eastAsia="zh-CN"/>
              </w:rPr>
              <w:instrText xml:space="preserve"> HYPERLINK "https://www.teenstar.cn/" </w:instrText>
            </w:r>
            <w:r>
              <w:rPr>
                <w:rStyle w:val="15"/>
                <w:rFonts w:hint="eastAsia"/>
                <w:lang w:val="en-US" w:eastAsia="zh-CN"/>
              </w:rPr>
              <w:fldChar w:fldCharType="separate"/>
            </w:r>
            <w:r>
              <w:rPr>
                <w:rStyle w:val="15"/>
                <w:rFonts w:hint="eastAsia"/>
                <w:lang w:val="en-US" w:eastAsia="zh-CN"/>
              </w:rPr>
              <w:t>童王星儿童素质成长中心</w:t>
            </w:r>
            <w:r>
              <w:rPr>
                <w:rStyle w:val="15"/>
                <w:rFonts w:hint="eastAsia"/>
                <w:lang w:val="en-US" w:eastAsia="zh-CN"/>
              </w:rPr>
              <w:fldChar w:fldCharType="end"/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984500" cy="1437005"/>
                  <wp:effectExtent l="0" t="0" r="0" b="10795"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fldChar w:fldCharType="begin"/>
            </w:r>
            <w:r>
              <w:rPr>
                <w:rFonts w:hint="eastAsia"/>
                <w:lang w:val="en-US" w:eastAsia="zh-CN"/>
              </w:rPr>
              <w:instrText xml:space="preserve"> HYPERLINK "http://www.elitebaby.cn/" </w:instrText>
            </w:r>
            <w:r>
              <w:rPr>
                <w:rFonts w:hint="eastAsia"/>
                <w:lang w:val="en-US" w:eastAsia="zh-CN"/>
              </w:rPr>
              <w:fldChar w:fldCharType="separate"/>
            </w:r>
            <w:r>
              <w:rPr>
                <w:rStyle w:val="15"/>
                <w:rFonts w:hint="eastAsia"/>
                <w:lang w:val="en-US" w:eastAsia="zh-CN"/>
              </w:rPr>
              <w:t>赢在起点早教中心</w:t>
            </w:r>
            <w:r>
              <w:rPr>
                <w:rFonts w:hint="eastAsia"/>
                <w:lang w:val="en-US" w:eastAsia="zh-CN"/>
              </w:rPr>
              <w:fldChar w:fldCharType="end"/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811780" cy="1664335"/>
                  <wp:effectExtent l="0" t="0" r="7620" b="12065"/>
                  <wp:docPr id="1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166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fldChar w:fldCharType="begin"/>
            </w:r>
            <w:r>
              <w:rPr>
                <w:rFonts w:hint="eastAsia"/>
                <w:lang w:val="en-US" w:eastAsia="zh-CN"/>
              </w:rPr>
              <w:instrText xml:space="preserve"> HYPERLINK "http://www.rompy.cn/" </w:instrText>
            </w:r>
            <w:r>
              <w:rPr>
                <w:rFonts w:hint="eastAsia"/>
                <w:lang w:val="en-US" w:eastAsia="zh-CN"/>
              </w:rPr>
              <w:fldChar w:fldCharType="separate"/>
            </w:r>
            <w:r>
              <w:rPr>
                <w:rStyle w:val="15"/>
                <w:rFonts w:hint="eastAsia"/>
                <w:lang w:val="en-US" w:eastAsia="zh-CN"/>
              </w:rPr>
              <w:t>悦宝园</w:t>
            </w:r>
            <w:r>
              <w:rPr>
                <w:rFonts w:hint="eastAsia"/>
                <w:lang w:val="en-US" w:eastAsia="zh-CN"/>
              </w:rPr>
              <w:fldChar w:fldCharType="end"/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3053080" cy="1389380"/>
                  <wp:effectExtent l="0" t="0" r="7620" b="762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fldChar w:fldCharType="begin"/>
            </w:r>
            <w:r>
              <w:rPr>
                <w:rFonts w:hint="eastAsia"/>
                <w:lang w:val="en-US" w:eastAsia="zh-CN"/>
              </w:rPr>
              <w:instrText xml:space="preserve"> HYPERLINK "http://www.qitianzhen.cn/home/index" </w:instrText>
            </w:r>
            <w:r>
              <w:rPr>
                <w:rFonts w:hint="eastAsia"/>
                <w:lang w:val="en-US" w:eastAsia="zh-CN"/>
              </w:rPr>
              <w:fldChar w:fldCharType="separate"/>
            </w:r>
            <w:r>
              <w:rPr>
                <w:rStyle w:val="15"/>
                <w:rFonts w:hint="eastAsia"/>
                <w:lang w:val="en-US" w:eastAsia="zh-CN"/>
              </w:rPr>
              <w:t>七田真早教幼儿中心</w:t>
            </w:r>
            <w:r>
              <w:rPr>
                <w:rFonts w:hint="eastAsia"/>
                <w:lang w:val="en-US" w:eastAsia="zh-CN"/>
              </w:rPr>
              <w:fldChar w:fldCharType="end"/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3056890" cy="1369060"/>
                  <wp:effectExtent l="0" t="0" r="381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890" cy="136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fldChar w:fldCharType="begin"/>
            </w:r>
            <w:r>
              <w:rPr>
                <w:rFonts w:hint="eastAsia"/>
                <w:lang w:val="en-US" w:eastAsia="zh-CN"/>
              </w:rPr>
              <w:instrText xml:space="preserve"> HYPERLINK "http://www.kiss-kangaroo.com/" </w:instrText>
            </w:r>
            <w:r>
              <w:rPr>
                <w:rFonts w:hint="eastAsia"/>
                <w:lang w:val="en-US" w:eastAsia="zh-CN"/>
              </w:rPr>
              <w:fldChar w:fldCharType="separate"/>
            </w:r>
            <w:r>
              <w:rPr>
                <w:rStyle w:val="15"/>
                <w:rFonts w:hint="eastAsia"/>
                <w:lang w:val="en-US" w:eastAsia="zh-CN"/>
              </w:rPr>
              <w:t>亲亲袋鼠</w:t>
            </w:r>
            <w:r>
              <w:rPr>
                <w:rFonts w:hint="eastAsia"/>
                <w:lang w:val="en-US" w:eastAsia="zh-CN"/>
              </w:rPr>
              <w:fldChar w:fldCharType="end"/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3060700" cy="1403985"/>
                  <wp:effectExtent l="0" t="0" r="0" b="571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fldChar w:fldCharType="begin"/>
            </w:r>
            <w:r>
              <w:rPr>
                <w:rFonts w:hint="eastAsia"/>
                <w:lang w:val="en-US" w:eastAsia="zh-CN"/>
              </w:rPr>
              <w:instrText xml:space="preserve"> HYPERLINK "http://www.gymangel.cn/" </w:instrText>
            </w:r>
            <w:r>
              <w:rPr>
                <w:rFonts w:hint="eastAsia"/>
                <w:lang w:val="en-US" w:eastAsia="zh-CN"/>
              </w:rPr>
              <w:fldChar w:fldCharType="separate"/>
            </w:r>
            <w:r>
              <w:rPr>
                <w:rStyle w:val="15"/>
                <w:rFonts w:hint="eastAsia"/>
                <w:lang w:val="en-US" w:eastAsia="zh-CN"/>
              </w:rPr>
              <w:t>积木宝贝早教</w:t>
            </w:r>
            <w:r>
              <w:rPr>
                <w:rFonts w:hint="eastAsia"/>
                <w:lang w:val="en-US" w:eastAsia="zh-CN"/>
              </w:rPr>
              <w:fldChar w:fldCharType="end"/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3051810" cy="1397635"/>
                  <wp:effectExtent l="0" t="0" r="8890" b="12065"/>
                  <wp:docPr id="8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810" cy="139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fldChar w:fldCharType="begin"/>
            </w:r>
            <w:r>
              <w:rPr>
                <w:rFonts w:hint="eastAsia"/>
                <w:lang w:val="en-US" w:eastAsia="zh-CN"/>
              </w:rPr>
              <w:instrText xml:space="preserve"> HYPERLINK "http://aaa.syt3.cn/page/html/letter.php" </w:instrText>
            </w:r>
            <w:r>
              <w:rPr>
                <w:rFonts w:hint="eastAsia"/>
                <w:lang w:val="en-US" w:eastAsia="zh-CN"/>
              </w:rPr>
              <w:fldChar w:fldCharType="separate"/>
            </w:r>
            <w:r>
              <w:rPr>
                <w:rStyle w:val="15"/>
                <w:rFonts w:hint="eastAsia"/>
                <w:lang w:val="en-US" w:eastAsia="zh-CN"/>
              </w:rPr>
              <w:t>东方小天才早教</w:t>
            </w:r>
            <w:r>
              <w:rPr>
                <w:rFonts w:hint="eastAsia"/>
                <w:lang w:val="en-US" w:eastAsia="zh-CN"/>
              </w:rPr>
              <w:fldChar w:fldCharType="end"/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3032760" cy="1472565"/>
                  <wp:effectExtent l="0" t="0" r="2540" b="63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fldChar w:fldCharType="begin"/>
            </w:r>
            <w:r>
              <w:rPr>
                <w:rFonts w:hint="eastAsia"/>
                <w:lang w:val="en-US" w:eastAsia="zh-CN"/>
              </w:rPr>
              <w:instrText xml:space="preserve"> HYPERLINK "http://www.mygymchina.com/" </w:instrText>
            </w:r>
            <w:r>
              <w:rPr>
                <w:rFonts w:hint="eastAsia"/>
                <w:lang w:val="en-US" w:eastAsia="zh-CN"/>
              </w:rPr>
              <w:fldChar w:fldCharType="separate"/>
            </w:r>
            <w:r>
              <w:rPr>
                <w:rStyle w:val="15"/>
                <w:rFonts w:hint="eastAsia"/>
                <w:lang w:val="en-US" w:eastAsia="zh-CN"/>
              </w:rPr>
              <w:t>美吉姆早教</w:t>
            </w:r>
            <w:r>
              <w:rPr>
                <w:rFonts w:hint="eastAsia"/>
                <w:lang w:val="en-US" w:eastAsia="zh-CN"/>
              </w:rPr>
              <w:fldChar w:fldCharType="end"/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876550" cy="1201420"/>
                  <wp:effectExtent l="0" t="0" r="6350" b="508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11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fldChar w:fldCharType="begin"/>
            </w:r>
            <w:r>
              <w:rPr>
                <w:rFonts w:hint="eastAsia"/>
                <w:lang w:val="en-US" w:eastAsia="zh-CN"/>
              </w:rPr>
              <w:instrText xml:space="preserve"> HYPERLINK "http://www.zhitianjiaoyu.com/?bd_vid=7422478871596584915" </w:instrText>
            </w:r>
            <w:r>
              <w:rPr>
                <w:rFonts w:hint="eastAsia"/>
                <w:lang w:val="en-US" w:eastAsia="zh-CN"/>
              </w:rPr>
              <w:fldChar w:fldCharType="separate"/>
            </w:r>
            <w:r>
              <w:rPr>
                <w:rStyle w:val="15"/>
                <w:rFonts w:hint="eastAsia"/>
                <w:lang w:val="en-US" w:eastAsia="zh-CN"/>
              </w:rPr>
              <w:t>Little Land早教</w:t>
            </w:r>
            <w:r>
              <w:rPr>
                <w:rFonts w:hint="eastAsia"/>
                <w:lang w:val="en-US" w:eastAsia="zh-CN"/>
              </w:rPr>
              <w:fldChar w:fldCharType="end"/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941320" cy="1399540"/>
                  <wp:effectExtent l="0" t="0" r="5080" b="1016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2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fldChar w:fldCharType="begin"/>
            </w:r>
            <w:r>
              <w:rPr>
                <w:rFonts w:hint="eastAsia"/>
                <w:lang w:val="en-US" w:eastAsia="zh-CN"/>
              </w:rPr>
              <w:instrText xml:space="preserve"> HYPERLINK "http://zaojiao.rompy.cn/" </w:instrText>
            </w:r>
            <w:r>
              <w:rPr>
                <w:rFonts w:hint="eastAsia"/>
                <w:lang w:val="en-US" w:eastAsia="zh-CN"/>
              </w:rPr>
              <w:fldChar w:fldCharType="separate"/>
            </w:r>
            <w:r>
              <w:rPr>
                <w:rStyle w:val="15"/>
                <w:rFonts w:hint="eastAsia"/>
                <w:lang w:val="en-US" w:eastAsia="zh-CN"/>
              </w:rPr>
              <w:t>悦宝园早教</w:t>
            </w:r>
            <w:r>
              <w:rPr>
                <w:rFonts w:hint="eastAsia"/>
                <w:lang w:val="en-US" w:eastAsia="zh-CN"/>
              </w:rPr>
              <w:fldChar w:fldCharType="end"/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bookmarkStart w:id="2" w:name="_Toc13223"/>
            <w:r>
              <w:drawing>
                <wp:inline distT="0" distB="0" distL="114300" distR="114300">
                  <wp:extent cx="2907030" cy="1397000"/>
                  <wp:effectExtent l="0" t="0" r="1270" b="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03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13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fldChar w:fldCharType="begin"/>
            </w:r>
            <w:r>
              <w:rPr>
                <w:rFonts w:hint="eastAsia"/>
                <w:lang w:val="en-US" w:eastAsia="zh-CN"/>
              </w:rPr>
              <w:instrText xml:space="preserve"> HYPERLINK "http://www.51yowa.com/" </w:instrText>
            </w:r>
            <w:r>
              <w:rPr>
                <w:rFonts w:hint="eastAsia"/>
                <w:lang w:val="en-US" w:eastAsia="zh-CN"/>
              </w:rPr>
              <w:fldChar w:fldCharType="separate"/>
            </w:r>
            <w:r>
              <w:rPr>
                <w:rStyle w:val="15"/>
                <w:rFonts w:hint="eastAsia"/>
                <w:lang w:val="en-US" w:eastAsia="zh-CN"/>
              </w:rPr>
              <w:t>水育早教</w:t>
            </w:r>
            <w:r>
              <w:rPr>
                <w:rFonts w:hint="eastAsia"/>
                <w:lang w:val="en-US" w:eastAsia="zh-CN"/>
              </w:rPr>
              <w:fldChar w:fldCharType="end"/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923540" cy="2007870"/>
                  <wp:effectExtent l="0" t="0" r="10160" b="1143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00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14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fldChar w:fldCharType="begin"/>
            </w:r>
            <w:r>
              <w:rPr>
                <w:rFonts w:hint="eastAsia"/>
                <w:lang w:val="en-US" w:eastAsia="zh-CN"/>
              </w:rPr>
              <w:instrText xml:space="preserve"> HYPERLINK "http://www.enjilaenjila.com/" </w:instrText>
            </w:r>
            <w:r>
              <w:rPr>
                <w:rFonts w:hint="eastAsia"/>
                <w:lang w:val="en-US" w:eastAsia="zh-CN"/>
              </w:rPr>
              <w:fldChar w:fldCharType="separate"/>
            </w:r>
            <w:r>
              <w:rPr>
                <w:rStyle w:val="15"/>
                <w:rFonts w:hint="eastAsia"/>
                <w:lang w:val="en-US" w:eastAsia="zh-CN"/>
              </w:rPr>
              <w:t>恩吉拉国际早教机构中心</w:t>
            </w:r>
            <w:r>
              <w:rPr>
                <w:rFonts w:hint="eastAsia"/>
                <w:lang w:val="en-US" w:eastAsia="zh-CN"/>
              </w:rPr>
              <w:fldChar w:fldCharType="end"/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978150" cy="1388745"/>
                  <wp:effectExtent l="0" t="0" r="6350" b="825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150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15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fldChar w:fldCharType="begin"/>
            </w:r>
            <w:r>
              <w:rPr>
                <w:rFonts w:hint="eastAsia"/>
                <w:lang w:val="en-US" w:eastAsia="zh-CN"/>
              </w:rPr>
              <w:instrText xml:space="preserve"> HYPERLINK "https://www.waiwaitu.com/" </w:instrText>
            </w:r>
            <w:r>
              <w:rPr>
                <w:rFonts w:hint="eastAsia"/>
                <w:lang w:val="en-US" w:eastAsia="zh-CN"/>
              </w:rPr>
              <w:fldChar w:fldCharType="separate"/>
            </w:r>
            <w:r>
              <w:rPr>
                <w:rStyle w:val="15"/>
                <w:rFonts w:hint="eastAsia"/>
                <w:lang w:val="en-US" w:eastAsia="zh-CN"/>
              </w:rPr>
              <w:t>歪歪兔</w:t>
            </w:r>
            <w:r>
              <w:rPr>
                <w:rFonts w:hint="eastAsia"/>
                <w:lang w:val="en-US" w:eastAsia="zh-CN"/>
              </w:rPr>
              <w:fldChar w:fldCharType="end"/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3032760" cy="1403350"/>
                  <wp:effectExtent l="0" t="0" r="2540" b="635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16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fldChar w:fldCharType="begin"/>
            </w:r>
            <w:r>
              <w:rPr>
                <w:rFonts w:hint="eastAsia"/>
                <w:lang w:val="en-US" w:eastAsia="zh-CN"/>
              </w:rPr>
              <w:instrText xml:space="preserve"> HYPERLINK "https://www.kekeshi.com/" </w:instrText>
            </w:r>
            <w:r>
              <w:rPr>
                <w:rFonts w:hint="eastAsia"/>
                <w:lang w:val="en-US" w:eastAsia="zh-CN"/>
              </w:rPr>
              <w:fldChar w:fldCharType="separate"/>
            </w:r>
            <w:r>
              <w:rPr>
                <w:rStyle w:val="15"/>
                <w:rFonts w:hint="eastAsia"/>
                <w:lang w:val="en-US" w:eastAsia="zh-CN"/>
              </w:rPr>
              <w:t>快乐可可早教</w:t>
            </w:r>
            <w:r>
              <w:rPr>
                <w:rFonts w:hint="eastAsia"/>
                <w:lang w:val="en-US" w:eastAsia="zh-CN"/>
              </w:rPr>
              <w:fldChar w:fldCharType="end"/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998470" cy="1426210"/>
                  <wp:effectExtent l="0" t="0" r="11430" b="889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47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17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fldChar w:fldCharType="begin"/>
            </w:r>
            <w:r>
              <w:rPr>
                <w:rFonts w:hint="eastAsia"/>
                <w:lang w:val="en-US" w:eastAsia="zh-CN"/>
              </w:rPr>
              <w:instrText xml:space="preserve"> HYPERLINK "https://www.gymboglobal.com.cn/jiaoju" </w:instrText>
            </w:r>
            <w:r>
              <w:rPr>
                <w:rFonts w:hint="eastAsia"/>
                <w:lang w:val="en-US" w:eastAsia="zh-CN"/>
              </w:rPr>
              <w:fldChar w:fldCharType="separate"/>
            </w:r>
            <w:r>
              <w:rPr>
                <w:rStyle w:val="15"/>
                <w:rFonts w:hint="eastAsia"/>
                <w:lang w:val="en-US" w:eastAsia="zh-CN"/>
              </w:rPr>
              <w:t>金宝贝</w:t>
            </w:r>
            <w:r>
              <w:rPr>
                <w:rFonts w:hint="eastAsia"/>
                <w:lang w:val="en-US" w:eastAsia="zh-CN"/>
              </w:rPr>
              <w:fldChar w:fldCharType="end"/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934970" cy="1394460"/>
                  <wp:effectExtent l="0" t="0" r="11430" b="254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97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18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fldChar w:fldCharType="begin"/>
            </w:r>
            <w:r>
              <w:rPr>
                <w:rFonts w:hint="eastAsia"/>
                <w:lang w:val="en-US" w:eastAsia="zh-CN"/>
              </w:rPr>
              <w:instrText xml:space="preserve"> HYPERLINK "http://www.chhxzj.com/" </w:instrText>
            </w:r>
            <w:r>
              <w:rPr>
                <w:rFonts w:hint="eastAsia"/>
                <w:lang w:val="en-US" w:eastAsia="zh-CN"/>
              </w:rPr>
              <w:fldChar w:fldCharType="separate"/>
            </w:r>
            <w:r>
              <w:rPr>
                <w:rStyle w:val="15"/>
                <w:rFonts w:hint="eastAsia"/>
                <w:lang w:val="en-US" w:eastAsia="zh-CN"/>
              </w:rPr>
              <w:t>华夏爱婴</w:t>
            </w:r>
            <w:r>
              <w:rPr>
                <w:rFonts w:hint="eastAsia"/>
                <w:lang w:val="en-US" w:eastAsia="zh-CN"/>
              </w:rPr>
              <w:fldChar w:fldCharType="end"/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910840" cy="1404620"/>
                  <wp:effectExtent l="0" t="0" r="10160" b="508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140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19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fldChar w:fldCharType="begin"/>
            </w:r>
            <w:r>
              <w:rPr>
                <w:rFonts w:hint="eastAsia"/>
                <w:lang w:val="en-US" w:eastAsia="zh-CN"/>
              </w:rPr>
              <w:instrText xml:space="preserve"> HYPERLINK "https://www.ihuman.com/website/pc/cn/index/" </w:instrText>
            </w:r>
            <w:r>
              <w:rPr>
                <w:rFonts w:hint="eastAsia"/>
                <w:lang w:val="en-US" w:eastAsia="zh-CN"/>
              </w:rPr>
              <w:fldChar w:fldCharType="separate"/>
            </w:r>
            <w:r>
              <w:rPr>
                <w:rStyle w:val="15"/>
                <w:rFonts w:hint="eastAsia"/>
                <w:lang w:val="en-US" w:eastAsia="zh-CN"/>
              </w:rPr>
              <w:t>洪恩教育</w:t>
            </w:r>
            <w:r>
              <w:rPr>
                <w:rFonts w:hint="eastAsia"/>
                <w:lang w:val="en-US" w:eastAsia="zh-CN"/>
              </w:rPr>
              <w:fldChar w:fldCharType="end"/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vertAlign w:val="subscript"/>
              </w:rPr>
              <w:drawing>
                <wp:inline distT="0" distB="0" distL="114300" distR="114300">
                  <wp:extent cx="2978785" cy="1586230"/>
                  <wp:effectExtent l="0" t="0" r="5715" b="1270"/>
                  <wp:docPr id="28" name="图片 28" descr="C:\Users\黄怡蓝\Desktop\63}46X3M($B0~ZPW(IK(UC7.png63}46X3M($B0~ZPW(IK(U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\Users\黄怡蓝\Desktop\63}46X3M($B0~ZPW(IK(UC7.png63}46X3M($B0~ZPW(IK(UC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785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fldChar w:fldCharType="begin"/>
            </w:r>
            <w:r>
              <w:rPr>
                <w:rFonts w:hint="eastAsia"/>
                <w:lang w:val="en-US" w:eastAsia="zh-CN"/>
              </w:rPr>
              <w:instrText xml:space="preserve"> HYPERLINK "https://www.qiaohu.com/3x3x3/" </w:instrText>
            </w:r>
            <w:r>
              <w:rPr>
                <w:rFonts w:hint="eastAsia"/>
                <w:lang w:val="en-US" w:eastAsia="zh-CN"/>
              </w:rPr>
              <w:fldChar w:fldCharType="separate"/>
            </w:r>
            <w:r>
              <w:rPr>
                <w:rStyle w:val="15"/>
                <w:rFonts w:hint="eastAsia"/>
                <w:lang w:val="en-US" w:eastAsia="zh-CN"/>
              </w:rPr>
              <w:t>巧虎乐智小天地</w:t>
            </w:r>
            <w:r>
              <w:rPr>
                <w:rFonts w:hint="eastAsia"/>
                <w:lang w:val="en-US" w:eastAsia="zh-CN"/>
              </w:rPr>
              <w:fldChar w:fldCharType="end"/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999740" cy="1603375"/>
                  <wp:effectExtent l="0" t="0" r="10160" b="9525"/>
                  <wp:docPr id="29" name="图片 29" descr="C:\Users\黄怡蓝\Desktop\O9OFRUAFA6V01Z2()2Z_$MO.pngO9OFRUAFA6V01Z2()2Z_$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\Users\黄怡蓝\Desktop\O9OFRUAFA6V01Z2()2Z_$MO.pngO9OFRUAFA6V01Z2()2Z_$MO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740" cy="160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21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fldChar w:fldCharType="begin"/>
            </w:r>
            <w:r>
              <w:rPr>
                <w:rFonts w:hint="eastAsia"/>
                <w:lang w:val="en-US" w:eastAsia="zh-CN"/>
              </w:rPr>
              <w:instrText xml:space="preserve"> HYPERLINK "http://www.birmy.cn/schoolopen/?=CS=360" </w:instrText>
            </w:r>
            <w:r>
              <w:rPr>
                <w:rFonts w:hint="eastAsia"/>
                <w:lang w:val="en-US" w:eastAsia="zh-CN"/>
              </w:rPr>
              <w:fldChar w:fldCharType="separate"/>
            </w:r>
            <w:r>
              <w:rPr>
                <w:rStyle w:val="14"/>
                <w:rFonts w:hint="eastAsia"/>
                <w:lang w:val="en-US" w:eastAsia="zh-CN"/>
              </w:rPr>
              <w:t>伯明汉青少儿英语</w:t>
            </w:r>
            <w:r>
              <w:rPr>
                <w:rFonts w:hint="eastAsia"/>
                <w:lang w:val="en-US" w:eastAsia="zh-CN"/>
              </w:rPr>
              <w:fldChar w:fldCharType="end"/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965450" cy="1673225"/>
                  <wp:effectExtent l="0" t="0" r="6350" b="3175"/>
                  <wp:docPr id="83" name="图片 83" descr="C:\Users\黄怡蓝\Desktop\_)A~_(M`8I{57`LFDZI}]Q4.png_)A~_(M`8I{57`LFDZI}]Q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C:\Users\黄怡蓝\Desktop\_)A~_(M`8I{57`LFDZI}]Q4.png_)A~_(M`8I{57`LFDZI}]Q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0" cy="16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/>
          <w:lang w:val="en-US" w:eastAsia="zh-CN"/>
        </w:rPr>
        <w:sectPr>
          <w:headerReference r:id="rId4" w:type="default"/>
          <w:footerReference r:id="rId5" w:type="default"/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3" w:name="_Toc3459"/>
      <w:r>
        <w:rPr>
          <w:rFonts w:hint="eastAsia"/>
          <w:lang w:val="en-US" w:eastAsia="zh-CN"/>
        </w:rPr>
        <w:t>2.3 分页布局结构图</w:t>
      </w:r>
      <w:bookmarkEnd w:id="3"/>
    </w:p>
    <w:p>
      <w:pPr>
        <w:pStyle w:val="4"/>
        <w:bidi w:val="0"/>
        <w:ind w:firstLine="643" w:firstLineChars="200"/>
        <w:rPr>
          <w:rFonts w:hint="eastAsia" w:ascii="宋体" w:hAnsi="宋体" w:eastAsia="宋体" w:cs="宋体"/>
          <w:lang w:val="en-US" w:eastAsia="zh-CN"/>
        </w:rPr>
      </w:pPr>
      <w:bookmarkStart w:id="4" w:name="_Toc24951"/>
      <w:r>
        <w:rPr>
          <w:rFonts w:hint="eastAsia"/>
          <w:lang w:val="en-US" w:eastAsia="zh-CN"/>
        </w:rPr>
        <w:t xml:space="preserve">2.3.1 </w:t>
      </w:r>
      <w:r>
        <w:rPr>
          <w:rFonts w:hint="eastAsia" w:ascii="宋体" w:hAnsi="宋体" w:eastAsia="宋体" w:cs="宋体"/>
          <w:lang w:val="en-US" w:eastAsia="zh-CN"/>
        </w:rPr>
        <w:t>红黄蓝教育官网</w:t>
      </w:r>
      <w:bookmarkEnd w:id="4"/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69830144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60960</wp:posOffset>
            </wp:positionV>
            <wp:extent cx="2043430" cy="2042795"/>
            <wp:effectExtent l="0" t="0" r="1270" b="1905"/>
            <wp:wrapSquare wrapText="bothSides"/>
            <wp:docPr id="118" name="图片 1" descr="C:\Users\HD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" descr="C:\Users\HD\Desktop\1.jpg1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151380" cy="2151380"/>
            <wp:effectExtent l="0" t="0" r="7620" b="7620"/>
            <wp:docPr id="119" name="图片 2" descr="C:\Users\HD\Desktop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" descr="C:\Users\HD\Desktop\4.jpg4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4"/>
        <w:bidi w:val="0"/>
        <w:ind w:firstLine="643" w:firstLineChars="200"/>
      </w:pPr>
      <w:bookmarkStart w:id="5" w:name="_Toc15574"/>
      <w:r>
        <w:t>2.</w:t>
      </w:r>
      <w:r>
        <w:rPr>
          <w:rFonts w:hint="eastAsia"/>
          <w:lang w:val="en-US" w:eastAsia="zh-CN"/>
        </w:rPr>
        <w:t>3</w:t>
      </w:r>
      <w:r>
        <w:t>.2 TOPKID–在线早教品牌</w:t>
      </w:r>
      <w:bookmarkEnd w:id="5"/>
    </w:p>
    <w:p/>
    <w:p>
      <w:r>
        <w:drawing>
          <wp:anchor distT="0" distB="0" distL="114300" distR="114300" simplePos="0" relativeHeight="269831168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231140</wp:posOffset>
            </wp:positionV>
            <wp:extent cx="2145665" cy="2145030"/>
            <wp:effectExtent l="0" t="0" r="635" b="1270"/>
            <wp:wrapSquare wrapText="bothSides"/>
            <wp:docPr id="4" name="图片 1" descr="C:\Users\HD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HD\Desktop\2.jpg2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447290" cy="2447290"/>
            <wp:effectExtent l="0" t="0" r="3810" b="3810"/>
            <wp:docPr id="5" name="图片 2" descr="C:\Users\HD\Desktop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HD\Desktop\3.jpg3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</w:p>
    <w:p>
      <w:pPr>
        <w:pStyle w:val="4"/>
        <w:bidi w:val="0"/>
      </w:pPr>
      <w:bookmarkStart w:id="6" w:name="_Toc20085"/>
      <w:r>
        <w:t>2.</w:t>
      </w:r>
      <w:r>
        <w:rPr>
          <w:rFonts w:hint="eastAsia"/>
          <w:lang w:val="en-US" w:eastAsia="zh-CN"/>
        </w:rPr>
        <w:t>3</w:t>
      </w:r>
      <w:r>
        <w:t>.3 童王星儿童素质成长中</w:t>
      </w:r>
      <w:bookmarkEnd w:id="6"/>
    </w:p>
    <w:p>
      <w:pPr>
        <w:bidi w:val="0"/>
        <w:ind w:firstLine="420" w:firstLineChars="0"/>
      </w:pPr>
      <w:r>
        <w:drawing>
          <wp:inline distT="0" distB="0" distL="114300" distR="114300">
            <wp:extent cx="2608580" cy="2608580"/>
            <wp:effectExtent l="0" t="0" r="7620" b="7620"/>
            <wp:docPr id="31" name="图片 3" descr="C:\Users\HD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C:\Users\HD\Desktop\1.jpg1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p>
      <w:pPr>
        <w:pStyle w:val="4"/>
        <w:bidi w:val="0"/>
        <w:ind w:left="638" w:leftChars="266" w:firstLine="0" w:firstLineChars="0"/>
      </w:pPr>
      <w:bookmarkStart w:id="7" w:name="_Toc29202"/>
      <w:r>
        <w:t>2.</w:t>
      </w:r>
      <w:r>
        <w:rPr>
          <w:rFonts w:hint="eastAsia"/>
          <w:lang w:val="en-US" w:eastAsia="zh-CN"/>
        </w:rPr>
        <w:t>3</w:t>
      </w:r>
      <w:r>
        <w:t>.4 赢在起点早教中心</w:t>
      </w:r>
      <w:bookmarkEnd w:id="7"/>
    </w:p>
    <w:p>
      <w:r>
        <w:drawing>
          <wp:inline distT="0" distB="0" distL="114300" distR="114300">
            <wp:extent cx="2325370" cy="2326005"/>
            <wp:effectExtent l="0" t="0" r="11430" b="10795"/>
            <wp:docPr id="84" name="图片 5" descr="C:\Users\HD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" descr="C:\Users\HD\Desktop\2.jpg2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pStyle w:val="4"/>
        <w:bidi w:val="0"/>
        <w:ind w:firstLine="643" w:firstLineChars="200"/>
        <w:rPr>
          <w:rFonts w:hint="eastAsia"/>
          <w:lang w:val="en-US" w:eastAsia="zh-CN"/>
        </w:rPr>
      </w:pPr>
      <w:bookmarkStart w:id="8" w:name="_Toc29377"/>
      <w:r>
        <w:t>2.</w:t>
      </w:r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5悦宝园</w:t>
      </w:r>
      <w:bookmarkEnd w:id="8"/>
    </w:p>
    <w:p>
      <w:r>
        <w:drawing>
          <wp:inline distT="0" distB="0" distL="114300" distR="114300">
            <wp:extent cx="3147695" cy="3147695"/>
            <wp:effectExtent l="0" t="0" r="1905" b="1905"/>
            <wp:docPr id="85" name="图片 6" descr="C:\Users\HD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6" descr="C:\Users\HD\Desktop\1.jpg1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60" w:leftChars="0" w:firstLine="420" w:firstLineChars="0"/>
      </w:pPr>
    </w:p>
    <w:p/>
    <w:p/>
    <w:p>
      <w:pPr>
        <w:pStyle w:val="4"/>
        <w:bidi w:val="0"/>
        <w:ind w:firstLine="643" w:firstLineChars="200"/>
        <w:rPr>
          <w:rFonts w:hint="eastAsia"/>
          <w:lang w:val="en-US" w:eastAsia="zh-CN"/>
        </w:rPr>
      </w:pPr>
      <w:bookmarkStart w:id="9" w:name="_Toc3921"/>
      <w:r>
        <w:t>2.</w:t>
      </w:r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6七田真早教幼儿中心</w:t>
      </w:r>
      <w:bookmarkEnd w:id="9"/>
    </w:p>
    <w:p>
      <w:r>
        <w:drawing>
          <wp:anchor distT="0" distB="0" distL="114300" distR="114300" simplePos="0" relativeHeight="269832192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402590</wp:posOffset>
            </wp:positionV>
            <wp:extent cx="1924685" cy="1925320"/>
            <wp:effectExtent l="0" t="0" r="5715" b="5080"/>
            <wp:wrapSquare wrapText="bothSides"/>
            <wp:docPr id="86" name="图片 7" descr="C:\Users\HD\Desktop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7" descr="C:\Users\HD\Desktop\5.jpg5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355850" cy="2355850"/>
            <wp:effectExtent l="0" t="0" r="6350" b="6350"/>
            <wp:docPr id="95" name="图片 8" descr="C:\Users\HD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8" descr="C:\Users\HD\Desktop\1.jpg1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firstLine="643" w:firstLineChars="200"/>
        <w:rPr>
          <w:rFonts w:hint="eastAsia"/>
          <w:lang w:val="en-US" w:eastAsia="zh-CN"/>
        </w:rPr>
      </w:pPr>
      <w:bookmarkStart w:id="10" w:name="_Toc31292"/>
      <w:r>
        <w:t>2.</w:t>
      </w:r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7亲亲袋鼠</w:t>
      </w:r>
      <w:bookmarkEnd w:id="10"/>
    </w:p>
    <w:p>
      <w:r>
        <w:drawing>
          <wp:inline distT="0" distB="0" distL="114300" distR="114300">
            <wp:extent cx="3451860" cy="3451860"/>
            <wp:effectExtent l="0" t="0" r="2540" b="2540"/>
            <wp:docPr id="96" name="图片 9" descr="C:\Users\HD\Desktop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" descr="C:\Users\HD\Desktop\3.jpg3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60" w:leftChars="0" w:firstLine="420" w:firstLineChars="0"/>
      </w:pPr>
    </w:p>
    <w:p>
      <w:pPr>
        <w:pStyle w:val="4"/>
        <w:bidi w:val="0"/>
        <w:ind w:firstLine="321" w:firstLineChars="100"/>
        <w:rPr>
          <w:rFonts w:hint="eastAsia"/>
          <w:lang w:val="en-US" w:eastAsia="zh-CN"/>
        </w:rPr>
      </w:pPr>
      <w:bookmarkStart w:id="11" w:name="_Toc25176"/>
      <w:r>
        <w:t>2.</w:t>
      </w:r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8积木宝贝早教</w:t>
      </w:r>
      <w:bookmarkEnd w:id="11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238500" cy="3238500"/>
            <wp:effectExtent l="0" t="0" r="0" b="0"/>
            <wp:docPr id="97" name="图片 10" descr="C:\Users\HD\Desktop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0" descr="C:\Users\HD\Desktop\4.jpg4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12" w:name="_Toc12119"/>
      <w:r>
        <w:t>2.</w:t>
      </w:r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9东方小天才早教网站布局结构</w:t>
      </w:r>
      <w:bookmarkEnd w:id="12"/>
    </w:p>
    <w:p>
      <w:r>
        <w:drawing>
          <wp:inline distT="0" distB="0" distL="114300" distR="114300">
            <wp:extent cx="3592830" cy="3592830"/>
            <wp:effectExtent l="0" t="0" r="1270" b="1270"/>
            <wp:docPr id="98" name="图片 11" descr="C:\Users\HD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1" descr="C:\Users\HD\Desktop\1.jpg1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pStyle w:val="4"/>
        <w:bidi w:val="0"/>
        <w:ind w:firstLine="321" w:firstLineChars="100"/>
        <w:rPr>
          <w:rFonts w:hint="eastAsia"/>
          <w:lang w:val="en-US" w:eastAsia="zh-CN"/>
        </w:rPr>
      </w:pPr>
      <w:bookmarkStart w:id="13" w:name="_Toc30867"/>
      <w:r>
        <w:t>2.</w:t>
      </w:r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10 美吉姆早教网站布局结构</w:t>
      </w:r>
      <w:bookmarkEnd w:id="13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747010" cy="2747010"/>
            <wp:effectExtent l="0" t="0" r="8890" b="8890"/>
            <wp:docPr id="99" name="图片 12" descr="C:\Users\HD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2" descr="C:\Users\HD\Desktop\2.jpg2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9"/>
        <w:rPr>
          <w:rFonts w:hint="eastAsia"/>
          <w:lang w:val="en-US" w:eastAsia="zh-CN"/>
        </w:rPr>
      </w:pPr>
    </w:p>
    <w:p>
      <w:pPr>
        <w:pStyle w:val="4"/>
        <w:bidi w:val="0"/>
        <w:outlineLvl w:val="9"/>
        <w:rPr>
          <w:rFonts w:hint="eastAsia"/>
          <w:lang w:val="en-US" w:eastAsia="zh-CN"/>
        </w:rPr>
      </w:pPr>
    </w:p>
    <w:p>
      <w:pPr>
        <w:pStyle w:val="4"/>
        <w:bidi w:val="0"/>
        <w:ind w:firstLine="321" w:firstLineChars="100"/>
        <w:rPr>
          <w:rFonts w:hint="eastAsia"/>
          <w:lang w:val="en-US" w:eastAsia="zh-CN"/>
        </w:rPr>
      </w:pPr>
      <w:bookmarkStart w:id="14" w:name="_Toc2981"/>
      <w:r>
        <w:t>2.</w:t>
      </w:r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11 Little Land早教网站布局结构</w:t>
      </w:r>
      <w:bookmarkEnd w:id="14"/>
    </w:p>
    <w:p>
      <w:r>
        <w:drawing>
          <wp:inline distT="0" distB="0" distL="114300" distR="114300">
            <wp:extent cx="3152775" cy="3153410"/>
            <wp:effectExtent l="0" t="0" r="9525" b="8890"/>
            <wp:docPr id="100" name="图片 13" descr="C:\Users\HD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3" descr="C:\Users\HD\Desktop\2.jpg2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4"/>
        <w:bidi w:val="0"/>
        <w:ind w:firstLine="321" w:firstLineChars="100"/>
        <w:rPr>
          <w:rFonts w:hint="eastAsia"/>
          <w:lang w:val="en-US" w:eastAsia="zh-CN"/>
        </w:rPr>
      </w:pPr>
      <w:bookmarkStart w:id="15" w:name="_Toc18386"/>
      <w:r>
        <w:t>2.</w:t>
      </w:r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12 悦宝园早教网站布局结构</w:t>
      </w:r>
      <w:bookmarkEnd w:id="15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157855" cy="3157855"/>
            <wp:effectExtent l="0" t="0" r="4445" b="4445"/>
            <wp:docPr id="101" name="图片 14" descr="C:\Users\HD\Desktop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4" descr="C:\Users\HD\Desktop\6.jpg6"/>
                    <pic:cNvPicPr>
                      <a:picLocks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firstLine="321" w:firstLineChars="100"/>
        <w:rPr>
          <w:rFonts w:hint="eastAsia"/>
          <w:lang w:val="en-US" w:eastAsia="zh-CN"/>
        </w:rPr>
      </w:pPr>
      <w:bookmarkStart w:id="16" w:name="_Toc11796"/>
      <w:r>
        <w:t>2.</w:t>
      </w:r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13 水育早教网站布局结构</w:t>
      </w:r>
      <w:bookmarkEnd w:id="16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552190" cy="3552190"/>
            <wp:effectExtent l="9525" t="9525" r="19685" b="19685"/>
            <wp:docPr id="102" name="图片 15" descr="C:\Users\HD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5" descr="C:\Users\HD\Desktop\2.jpg2"/>
                    <pic:cNvPicPr>
                      <a:picLocks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3552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17" w:name="_Toc31263"/>
      <w:r>
        <w:t>2.</w:t>
      </w:r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14 恩吉拉国际早教机构中心页面布局</w:t>
      </w:r>
      <w:bookmarkEnd w:id="17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643630" cy="3644265"/>
            <wp:effectExtent l="9525" t="9525" r="17145" b="16510"/>
            <wp:docPr id="103" name="图片 16" descr="C:\Users\HD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6" descr="C:\Users\HD\Desktop\1.jpg1"/>
                    <pic:cNvPicPr>
                      <a:picLocks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3644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18" w:name="_Toc27642"/>
      <w:r>
        <w:t>2.</w:t>
      </w:r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15 歪歪兔情智乐园官网页面布局</w:t>
      </w:r>
      <w:bookmarkEnd w:id="18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415665" cy="3416300"/>
            <wp:effectExtent l="0" t="0" r="635" b="0"/>
            <wp:docPr id="104" name="图片 17" descr="C:\Users\HD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7" descr="C:\Users\HD\Desktop\2.jpg2"/>
                    <pic:cNvPicPr>
                      <a:picLocks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19" w:name="_Toc23850"/>
      <w:r>
        <w:t>2.</w:t>
      </w:r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16 快乐可可狮家庭早教页面布局</w:t>
      </w:r>
      <w:bookmarkEnd w:id="19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616325" cy="3616960"/>
            <wp:effectExtent l="9525" t="9525" r="19050" b="18415"/>
            <wp:docPr id="105" name="图片 18" descr="C:\Users\HD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8" descr="C:\Users\HD\Desktop\1.jpg1"/>
                    <pic:cNvPicPr>
                      <a:picLocks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6325" cy="3616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20" w:name="_Toc6983"/>
      <w:r>
        <w:t>2.</w:t>
      </w:r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17 早教中心教育~金宝贝页面布局</w:t>
      </w:r>
      <w:bookmarkEnd w:id="20"/>
    </w:p>
    <w:p>
      <w:r>
        <w:drawing>
          <wp:inline distT="0" distB="0" distL="114300" distR="114300">
            <wp:extent cx="3016885" cy="3016885"/>
            <wp:effectExtent l="0" t="0" r="5715" b="5715"/>
            <wp:docPr id="113" name="图片 4" descr="C:\Users\HD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4" descr="C:\Users\HD\Desktop\1.jpg1"/>
                    <pic:cNvPicPr>
                      <a:picLocks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21" w:name="_Toc14869"/>
      <w:r>
        <w:t>2.</w:t>
      </w:r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18 华夏爱婴早教中心页面布局</w:t>
      </w:r>
      <w:bookmarkEnd w:id="21"/>
    </w:p>
    <w:p>
      <w:r>
        <w:drawing>
          <wp:inline distT="0" distB="0" distL="114300" distR="114300">
            <wp:extent cx="2971165" cy="2971800"/>
            <wp:effectExtent l="0" t="0" r="635" b="0"/>
            <wp:docPr id="114" name="图片 5" descr="C:\Users\HD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5" descr="C:\Users\HD\Desktop\2.jpg2"/>
                    <pic:cNvPicPr>
                      <a:picLocks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bidi w:val="0"/>
        <w:rPr>
          <w:rFonts w:hint="eastAsia"/>
          <w:lang w:val="en-US" w:eastAsia="zh-CN"/>
        </w:rPr>
      </w:pPr>
      <w:bookmarkStart w:id="22" w:name="_Toc26535"/>
      <w:r>
        <w:t>2.</w:t>
      </w:r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19 洪恩教育</w:t>
      </w:r>
      <w:bookmarkEnd w:id="22"/>
    </w:p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684780" cy="2684780"/>
            <wp:effectExtent l="0" t="0" r="7620" b="7620"/>
            <wp:docPr id="115" name="图片 115" descr="C:\Users\HD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C:\Users\HD\Desktop\1.jpg1"/>
                    <pic:cNvPicPr>
                      <a:picLocks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23" w:name="_Toc16557"/>
      <w:r>
        <w:t>2.</w:t>
      </w:r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20 巧虎乐智小天地</w:t>
      </w:r>
      <w:bookmarkEnd w:id="23"/>
    </w:p>
    <w:p>
      <w:r>
        <w:drawing>
          <wp:inline distT="0" distB="0" distL="114300" distR="114300">
            <wp:extent cx="2703830" cy="2703830"/>
            <wp:effectExtent l="0" t="0" r="1270" b="1270"/>
            <wp:docPr id="116" name="图片 8" descr="C:\Users\HD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8" descr="C:\Users\HD\Desktop\1.jpg1"/>
                    <pic:cNvPicPr>
                      <a:picLocks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bidi w:val="0"/>
        <w:rPr>
          <w:rFonts w:hint="eastAsia"/>
          <w:lang w:val="en-US" w:eastAsia="zh-CN"/>
        </w:rPr>
      </w:pPr>
      <w:bookmarkStart w:id="24" w:name="_Toc20825"/>
      <w:r>
        <w:t>2.</w:t>
      </w:r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21伯明汉青少儿英语</w:t>
      </w:r>
      <w:bookmarkEnd w:id="24"/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267585" cy="2267585"/>
            <wp:effectExtent l="0" t="0" r="5715" b="5715"/>
            <wp:docPr id="117" name="图片 117" descr="C:\Users\HD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C:\Users\HD\Desktop\1.jpg1"/>
                    <pic:cNvPicPr>
                      <a:picLocks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eastAsia="zh-CN"/>
        </w:rPr>
      </w:pPr>
    </w:p>
    <w:sectPr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n-c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0" name="文本框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NJWO7QAAAABQEAAA8AAAAAAAAAAQAg&#10;AAAAIgAAAGRycy9kb3ducmV2LnhtbFBLAQIUABQAAAAIAIdO4kBHPR2XFgIAABcEAAAOAAAAAAAA&#10;AAEAIAAAAB8BAABkcnMvZTJvRG9jLnhtbFBLBQYAAAAABgAGAFkBAACn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tabs>
        <w:tab w:val="left" w:pos="3464"/>
        <w:tab w:val="clear" w:pos="4153"/>
      </w:tabs>
      <w:rPr>
        <w:rFonts w:hint="eastAsia" w:eastAsiaTheme="minorEastAsia"/>
        <w:lang w:eastAsia="zh-CN"/>
      </w:rPr>
    </w:pPr>
    <w:r>
      <w:rPr>
        <w:rFonts w:hint="eastAsia"/>
        <w:lang w:eastAsia="zh-CN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tabs>
        <w:tab w:val="left" w:pos="3464"/>
        <w:tab w:val="clear" w:pos="4153"/>
      </w:tabs>
      <w:rPr>
        <w:rFonts w:hint="eastAsia" w:eastAsiaTheme="minorEastAsia"/>
        <w:lang w:eastAsia="zh-CN"/>
      </w:rPr>
    </w:pPr>
    <w:r>
      <w:rPr>
        <w:rFonts w:hint="eastAsia"/>
        <w:lang w:eastAsia="zh-CN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E0BB5C"/>
    <w:multiLevelType w:val="singleLevel"/>
    <w:tmpl w:val="58E0BB5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4D10A8"/>
    <w:rsid w:val="0EB22542"/>
    <w:rsid w:val="0EFF34C9"/>
    <w:rsid w:val="0FD213AC"/>
    <w:rsid w:val="140A59C5"/>
    <w:rsid w:val="16A37880"/>
    <w:rsid w:val="28B042F4"/>
    <w:rsid w:val="41870B6C"/>
    <w:rsid w:val="43C87484"/>
    <w:rsid w:val="44CB6037"/>
    <w:rsid w:val="46464C68"/>
    <w:rsid w:val="46535159"/>
    <w:rsid w:val="51A52CFF"/>
    <w:rsid w:val="53C340D9"/>
    <w:rsid w:val="61836F9D"/>
    <w:rsid w:val="66B0551E"/>
    <w:rsid w:val="71716DBA"/>
    <w:rsid w:val="73B37A13"/>
    <w:rsid w:val="755218F3"/>
    <w:rsid w:val="76FF6AD3"/>
    <w:rsid w:val="78EB2072"/>
    <w:rsid w:val="7B1A5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52"/>
    </w:rPr>
  </w:style>
  <w:style w:type="paragraph" w:styleId="3">
    <w:name w:val="heading 2"/>
    <w:basedOn w:val="1"/>
    <w:next w:val="1"/>
    <w:link w:val="17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宋体"/>
      <w:b/>
      <w:sz w:val="44"/>
    </w:rPr>
  </w:style>
  <w:style w:type="paragraph" w:styleId="4">
    <w:name w:val="heading 3"/>
    <w:basedOn w:val="1"/>
    <w:next w:val="1"/>
    <w:link w:val="16"/>
    <w:unhideWhenUsed/>
    <w:qFormat/>
    <w:uiPriority w:val="0"/>
    <w:pPr>
      <w:spacing w:before="0" w:beforeAutospacing="1" w:after="0" w:afterAutospacing="1"/>
      <w:jc w:val="left"/>
      <w:outlineLvl w:val="2"/>
    </w:pPr>
    <w:rPr>
      <w:rFonts w:hint="eastAsia" w:ascii="宋体" w:hAnsi="宋体" w:eastAsia="宋体" w:cs="宋体"/>
      <w:b/>
      <w:kern w:val="0"/>
      <w:sz w:val="32"/>
      <w:szCs w:val="27"/>
      <w:lang w:bidi="ar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uiPriority w:val="0"/>
  </w:style>
  <w:style w:type="paragraph" w:styleId="9">
    <w:name w:val="toc 2"/>
    <w:basedOn w:val="1"/>
    <w:next w:val="1"/>
    <w:uiPriority w:val="0"/>
    <w:pPr>
      <w:ind w:left="420" w:leftChars="200"/>
    </w:pPr>
  </w:style>
  <w:style w:type="paragraph" w:styleId="10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FollowedHyperlink"/>
    <w:basedOn w:val="13"/>
    <w:qFormat/>
    <w:uiPriority w:val="0"/>
    <w:rPr>
      <w:color w:val="800080"/>
      <w:u w:val="single"/>
    </w:rPr>
  </w:style>
  <w:style w:type="character" w:styleId="15">
    <w:name w:val="Hyperlink"/>
    <w:basedOn w:val="13"/>
    <w:qFormat/>
    <w:uiPriority w:val="0"/>
    <w:rPr>
      <w:rFonts w:ascii="Calibri" w:hAnsi="Calibri" w:eastAsia="黑体"/>
      <w:color w:val="0000FF"/>
      <w:sz w:val="24"/>
      <w:u w:val="single"/>
    </w:rPr>
  </w:style>
  <w:style w:type="character" w:customStyle="1" w:styleId="16">
    <w:name w:val="标题 3 Char"/>
    <w:link w:val="4"/>
    <w:qFormat/>
    <w:uiPriority w:val="0"/>
    <w:rPr>
      <w:rFonts w:hint="eastAsia" w:ascii="宋体" w:hAnsi="宋体" w:eastAsia="宋体" w:cs="宋体"/>
      <w:b/>
      <w:kern w:val="0"/>
      <w:sz w:val="32"/>
      <w:szCs w:val="27"/>
      <w:lang w:bidi="ar"/>
    </w:rPr>
  </w:style>
  <w:style w:type="character" w:customStyle="1" w:styleId="17">
    <w:name w:val="标题 2 Char"/>
    <w:link w:val="3"/>
    <w:qFormat/>
    <w:uiPriority w:val="0"/>
    <w:rPr>
      <w:rFonts w:ascii="Arial" w:hAnsi="Arial" w:eastAsia="宋体"/>
      <w:b/>
      <w:sz w:val="44"/>
    </w:rPr>
  </w:style>
  <w:style w:type="character" w:customStyle="1" w:styleId="18">
    <w:name w:val="标题 1 Char"/>
    <w:link w:val="2"/>
    <w:uiPriority w:val="0"/>
    <w:rPr>
      <w:b/>
      <w:kern w:val="44"/>
      <w:sz w:val="52"/>
    </w:rPr>
  </w:style>
  <w:style w:type="paragraph" w:customStyle="1" w:styleId="19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0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1">
    <w:name w:val="WPSOffice手动目录 3"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5" Type="http://schemas.openxmlformats.org/officeDocument/2006/relationships/fontTable" Target="fontTable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46.jpe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lengthwise3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Office_11.1.0.10000_F1E327BC-269C-435d-A152-05C5408002CA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2019-12-12T12:44:00Z</dcterms:created>
  <dc:creator>咕咕</dc:creator>
  <cp:lastModifiedBy>陈婉莹</cp:lastModifiedBy>
  <dcterms:modified xsi:type="dcterms:W3CDTF">2020-10-08T13:44:20Z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