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0"/>
        </w:numPr>
        <w:ind w:leftChars="0"/>
        <w:sectPr>
          <w:headerReference r:id="rId3" w:type="default"/>
          <w:pgSz w:w="11906" w:h="16838"/>
          <w:pgMar w:top="1440" w:right="1134" w:bottom="1440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7040880</wp:posOffset>
                </wp:positionV>
                <wp:extent cx="4792345" cy="1539240"/>
                <wp:effectExtent l="0" t="0" r="825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0970" y="7760335"/>
                          <a:ext cx="4792345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作者：潘玉华 唐建军 邓旋辉 王雅妮 邹家新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日期：2019年10月9日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05pt;margin-top:554.4pt;height:121.2pt;width:377.35pt;z-index:251687936;mso-width-relative:page;mso-height-relative:page;" fillcolor="#FFFFFF [3201]" filled="t" stroked="f" coordsize="21600,21600" o:gfxdata="UEsDBAoAAAAAAIdO4kAAAAAAAAAAAAAAAAAEAAAAZHJzL1BLAwQUAAAACACHTuJASQAOZNUAAAAN&#10;AQAADwAAAGRycy9kb3ducmV2LnhtbE1Py07DMBC8I/EP1iJxo7YDrUqI0wMSVyTa0rMbL3GEvY5i&#10;9/n1LCe4zeyMZmea1TkGccQpD4kM6JkCgdQlN1BvYLt5e1iCyMWSsyERGrhghlV7e9PY2qUTfeBx&#10;XXrBIZRra8CXMtZS5s5jtHmWRiTWvtIUbWE69dJN9sThMchKqYWMdiD+4O2Irx677/UhGtj18br7&#10;1OPkXQxP9H69bLZpMOb+TqsXEAXP5c8Mv/W5OrTcaZ8O5LIIzOeVZisDrZY8gi3PasFgz6fHua5A&#10;to38v6L9AVBLAwQUAAAACACHTuJA/r3UK0MCAABOBAAADgAAAGRycy9lMm9Eb2MueG1srVTNjtow&#10;EL5X6jtYvpcECFAQYUVZUVVadVeiVc/GcUgk2+PahoQ+QPsGPfXSe5+L5+jYgV36c6qagzPj+TI/&#10;38xkftMqSQ7Cuhp0Tvu9lBKhORS13uX0/bv1i5eUOM90wSRokdOjcPRm8fzZvDEzMYAKZCEsQSfa&#10;zRqT08p7M0sSxyuhmOuBERqNJVjFPKp2lxSWNehdyWSQpuOkAVsYC1w4h7e3nZEuov+yFNzfl6UT&#10;nsicYm4+njae23Amizmb7SwzVc3PabB/yEKxWmPQR1e3zDOyt/UfrlTNLTgofY+DSqAsay5iDVhN&#10;P/2tmk3FjIi1IDnOPNLk/p9b/vbwYEld5DSjRDOFLTp9/XL69uP0/TPJAj2NcTNEbQzifPsKWmzz&#10;5d7hZai6La0Kb6yHBHvWT6cTpPuY08lknA6Ho45o0XrCEZBNpoNhNqKEI6I/Gk4HWWxF8uTKWOdf&#10;C1AkCDm12MlIMDvcOY9pIfQCCZEdyLpY11JGxe62K2nJgWHX1/EJ8fGTX2BSkyan4+EojZ41hO87&#10;nNQID5V3FQbJt9v2TMcWiiOyYaEbJ2f4usYs75jzD8zi/GDpuBP+Ho9SAgaBs0RJBfbT3+4DHtuK&#10;VkoanMecuo97ZgUl8o3Ghk/7GXJEfFSy0WSAir22bK8teq9WgMX3cfsMj2LAe3kRSwvqA67OMkRF&#10;E9McY+fUX8SV77YEV4+L5TKCcGQN83d6Y3hwHajWsNx7KOvYkkBTx82ZPRzaSPt5wcJWXOsR9fQb&#10;WP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QAOZNUAAAANAQAADwAAAAAAAAABACAAAAAiAAAA&#10;ZHJzL2Rvd25yZXYueG1sUEsBAhQAFAAAAAgAh07iQP691CtDAgAATg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作者：潘玉华 唐建军 邓旋辉 王雅妮 邹家新</w:t>
                      </w:r>
                    </w:p>
                    <w:p>
                      <w:pPr>
                        <w:rPr>
                          <w:rFonts w:hint="default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日期：2019年10月9日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-111125</wp:posOffset>
                </wp:positionV>
                <wp:extent cx="5425440" cy="861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909955"/>
                          <a:ext cx="542544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梦马美术教育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05pt;margin-top:-8.75pt;height:67.85pt;width:427.2pt;z-index:251685888;mso-width-relative:page;mso-height-relative:page;" filled="f" stroked="f" coordsize="21600,21600" o:gfxdata="UEsDBAoAAAAAAIdO4kAAAAAAAAAAAAAAAAAEAAAAZHJzL1BLAwQUAAAACACHTuJAabjPCNoAAAAK&#10;AQAADwAAAGRycy9kb3ducmV2LnhtbE2Py07DMBBF90j8gzVI7FrHgYIJcSoUqUJCdNHSDTsnniYR&#10;foTYfcDXM6xgN6M5unNuuTw7y444xSF4BWKeAUPfBjP4TsHubTWTwGLS3mgbPCr4wgjL6vKi1IUJ&#10;J7/B4zZ1jEJ8LLSCPqWx4Dy2PTod52FET7d9mJxOtE4dN5M+UbizPM+yO+704OlDr0ese2w/tgen&#10;4KVerfWmyZ38tvXz6/5p/Ny9L5S6vhLZI7CE5/QHw68+qUNFTk04eBOZVSBvBZEKZuJ+AYyAhxtJ&#10;Q0OkkDnwquT/K1Q/UEsDBBQAAAAIAIdO4kBu4ITqKwIAACMEAAAOAAAAZHJzL2Uyb0RvYy54bWyt&#10;U82O0zAQviPxDpbvNGm2KW3VdFV2VYRUsSsVxNl17DaS4zG226Q8ALzBnrhw57n6HIydtlsBJ8TF&#10;mXg+z88330xv21qRvbCuAl3Qfi+lRGgOZaU3Bf34YfFqRInzTJdMgRYFPQhHb2cvX0wbMxEZbEGV&#10;whIMot2kMQXdem8mSeL4VtTM9cAIjU4JtmYef+0mKS1rMHqtkixNh0kDtjQWuHAOb+87J53F+FIK&#10;7h+kdMITVVCszcfTxnMdzmQ2ZZONZWZb8VMZ7B+qqFmlMekl1D3zjOxs9UeouuIWHEjf41AnIGXF&#10;RewBu+mnv3Wz2jIjYi9IjjMXmtz/C8vf7x8tqcqCZpRoVuOIjk/fjt9/Hn98JVmgpzFugqiVQZxv&#10;30CLYz7fO7wMXbfS1uGL/ZDgz25Go1FOyaGg43Q8zvOOZ9F6wtGfD7J8MMBxcASMhv3hOAKS50DG&#10;Ov9WQE2CUVCLc4z0sv3SeSwKoWdIyKthUSkVZ6k0aQo6vMnT+ODiwRdK48PQTld2sHy7bk89rqE8&#10;YIsWOo04wxcVJl8y5x+ZRVFgvSh0/4CHVIBJ4GRRsgX75W/3AY+zQi8lDYqsoO7zjllBiXqncYrj&#10;fqTBx59B/jrDHPbas7726F19B6jjPq6U4dEMeK/OprRQf8J9mIes6GKaY+6C+rN55zvp4z5xMZ9H&#10;EOrQML/UK8ND6I7O+c6DrCLTgaaOmxN7qMQ4gNPWBKlf/0fU827P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uM8I2gAAAAoBAAAPAAAAAAAAAAEAIAAAACIAAABkcnMvZG93bnJldi54bWxQSwEC&#10;FAAUAAAACACHTuJAbuCE6isCAAAj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梦马美术教育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  <w:lang w:eastAsia="zh-C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1063625</wp:posOffset>
                </wp:positionV>
                <wp:extent cx="1447165" cy="5625465"/>
                <wp:effectExtent l="0" t="0" r="63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7205" y="1970405"/>
                          <a:ext cx="1447165" cy="562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44"/>
                                <w:szCs w:val="144"/>
                                <w:lang w:val="en-US" w:eastAsia="zh-CN"/>
                              </w:rPr>
                              <w:t>需 求 文 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9pt;margin-top:83.75pt;height:442.95pt;width:113.95pt;z-index:251686912;mso-width-relative:page;mso-height-relative:page;" fillcolor="#FFFFFF [3201]" filled="t" stroked="f" coordsize="21600,21600" o:gfxdata="UEsDBAoAAAAAAIdO4kAAAAAAAAAAAAAAAAAEAAAAZHJzL1BLAwQUAAAACACHTuJAPy67V9oAAAAM&#10;AQAADwAAAGRycy9kb3ducmV2LnhtbE2PO0/EMBCEeyT+g7VIdJwdjiR3Ic4JRaK4AiQMDZ2TOA9h&#10;r6PY9/r3LBVXzs5o5ttyd3aWHc0SJo8SkpUAZrD13YSDhK/P14cNsBA1dtp6NBIuJsCuur0pddH5&#10;E36Yo4oDoxIMhZYwxjgXnId2NE6HlZ8Nktf7xelIchl4t+gTlTvLH4XIuNMT0sKoZ1OPpv1RBydh&#10;q1C/qbq5vGzfbd/vv9XeilrK+7tEPAOL5hz/w/CHT+hQEVPjD9gFZiWsNzmhRzKyPAVGiSxJc2AN&#10;XUS6fgJelfz6ieoXUEsDBBQAAAAIAIdO4kB1bwP6QAIAAFAEAAAOAAAAZHJzL2Uyb0RvYy54bWyt&#10;VEuO2zAM3RfoHQTtGzv/ThBnkGaQokDQGSD9rBVZjg1IoiopsdMDdG7QVTfd91w5Ryk5maSfVVEv&#10;ZEp8fiIfSU9vGyXJXlhXgc5ot5NSIjSHvNLbjL5/t3zxkhLnmc6ZBC0yehCO3s6eP5vWZiJ6UILM&#10;hSVIot2kNhktvTeTJHG8FIq5Dhih0VmAVczj1m6T3LIa2ZVMemk6SmqwubHAhXN4etc66SzyF4Xg&#10;/r4onPBEZhRj83G1cd2ENZlN2WRrmSkrfgqD/UMUilUaL32iumOekZ2t/qBSFbfgoPAdDiqBoqi4&#10;iDlgNt30t2zWJTMi5oLiOPMkk/t/tPzt/sGSKs9onxLNFJbo+PXx+O3H8fsX0g/y1MZNELU2iPPN&#10;K2iwzOdzh4ch66awKrwxH4L+ftof99IhJQfE3ozTAdpRaNF4wgPBYDDujhDAETEc9YYD3CAiuVAZ&#10;6/xrAYoEI6MWKxkFZvuV8y30DAk3O5BVvqykjBu73SykJXuGVV/G58T+C0xqUmd01B+mkVlD+L6l&#10;lhqDCZm3GQbLN5sGncHcQH5ANSy07eQMX1YY5Yo5/8As9g92Gs6Ev8elkICXwMmipAT7+W/nAZ9R&#10;wT7gm5IaOzKj7tOOWUGJfKOx5DeoWmjhuBkMUWFK7LVnc+3RO7UATL+L82d4NAPey7NZWFAfcXjm&#10;4V50Mc0xtozi7a258O2c4PBxMZ9HEDatYX6l14YH6iC2hvnOQ1HFolzUOemHbRvLehqxMBfX+4i6&#10;/Ah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LrtX2gAAAAwBAAAPAAAAAAAAAAEAIAAAACIA&#10;AABkcnMvZG93bnJldi54bWxQSwECFAAUAAAACACHTuJAdW8D+kACAABQBAAADgAAAAAAAAABACAA&#10;AAAp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44"/>
                          <w:szCs w:val="144"/>
                          <w:lang w:val="en-US" w:eastAsia="zh-CN"/>
                        </w:rPr>
                        <w:t>需 求 文 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31" w:name="_GoBack"/>
      <w:bookmarkEnd w:id="31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8686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22746_WPSOffice_Type2"/>
          <w:r>
            <w:rPr>
              <w:rFonts w:ascii="宋体" w:hAnsi="宋体" w:eastAsia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 w:eastAsia="宋体"/>
              <w:b/>
              <w:bCs/>
              <w:sz w:val="44"/>
              <w:szCs w:val="44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44"/>
              <w:szCs w:val="44"/>
            </w:rPr>
            <w:t>录</w:t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_Toc4629_WPSOffice_Level1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cf2f5d45-ccd4-4c55-826a-9c646d365d74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一、网站概述</w:t>
              </w:r>
            </w:sdtContent>
          </w:sdt>
          <w:r>
            <w:rPr>
              <w:b/>
              <w:bCs/>
            </w:rPr>
            <w:tab/>
          </w:r>
          <w:bookmarkStart w:id="1" w:name="_Toc4629_WPSOffice_Level1Page"/>
          <w:r>
            <w:rPr>
              <w:b/>
              <w:bCs/>
            </w:rPr>
            <w:t>1</w:t>
          </w:r>
          <w:bookmarkEnd w:id="1"/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_Toc22746_WPSOffice_Level1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d9355ba9-78c8-45f5-9442-507caca9b68a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二、网站导航</w:t>
              </w:r>
            </w:sdtContent>
          </w:sdt>
          <w:r>
            <w:rPr>
              <w:b/>
              <w:bCs/>
            </w:rPr>
            <w:tab/>
          </w:r>
          <w:bookmarkStart w:id="2" w:name="_Toc22746_WPSOffice_Level1Page"/>
          <w:r>
            <w:rPr>
              <w:b/>
              <w:bCs/>
            </w:rPr>
            <w:t>1</w:t>
          </w:r>
          <w:bookmarkEnd w:id="2"/>
          <w:r>
            <w:rPr>
              <w:b/>
              <w:bCs/>
            </w:rPr>
            <w:fldChar w:fldCharType="end"/>
          </w:r>
        </w:p>
        <w:p>
          <w:pPr>
            <w:pStyle w:val="15"/>
            <w:tabs>
              <w:tab w:val="right" w:leader="dot" w:pos="9638"/>
            </w:tabs>
            <w:spacing w:line="480" w:lineRule="auto"/>
          </w:pPr>
          <w:r>
            <w:fldChar w:fldCharType="begin"/>
          </w:r>
          <w:r>
            <w:instrText xml:space="preserve"> HYPERLINK \l _Toc22746_WPSOffice_Level2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bc2b7379-d2fc-472b-be0a-28ab5cc1fb84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</w:rPr>
                <w:t>1、导航层级</w:t>
              </w:r>
              <w:r>
                <w:rPr>
                  <w:rFonts w:hint="eastAsia" w:ascii="宋体" w:hAnsi="宋体" w:eastAsia="宋体" w:cs="宋体"/>
                </w:rPr>
                <w:t>：</w:t>
              </w:r>
            </w:sdtContent>
          </w:sdt>
          <w:r>
            <w:tab/>
          </w:r>
          <w:bookmarkStart w:id="3" w:name="_Toc22746_WPSOffice_Level2Page"/>
          <w:r>
            <w:t>1</w:t>
          </w:r>
          <w:bookmarkEnd w:id="3"/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  <w:spacing w:line="480" w:lineRule="auto"/>
          </w:pPr>
          <w:r>
            <w:fldChar w:fldCharType="begin"/>
          </w:r>
          <w:r>
            <w:instrText xml:space="preserve"> HYPERLINK \l _Toc7792_WPSOffice_Level2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37b22255-51b6-4daa-9ed9-d96dd2c3adb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</w:rPr>
                <w:t>2、导航名称及排序</w:t>
              </w:r>
              <w:r>
                <w:rPr>
                  <w:rFonts w:hint="eastAsia" w:ascii="宋体" w:hAnsi="宋体" w:eastAsia="宋体" w:cs="宋体"/>
                </w:rPr>
                <w:t>：</w:t>
              </w:r>
            </w:sdtContent>
          </w:sdt>
          <w:r>
            <w:tab/>
          </w:r>
          <w:bookmarkStart w:id="4" w:name="_Toc7792_WPSOffice_Level2Page"/>
          <w:r>
            <w:t>1</w:t>
          </w:r>
          <w:bookmarkEnd w:id="4"/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_Toc7792_WPSOffice_Level1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bd79193c-db07-4cc1-93b8-20a3a182e3cf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三、首页栏目</w:t>
              </w:r>
            </w:sdtContent>
          </w:sdt>
          <w:r>
            <w:rPr>
              <w:b/>
              <w:bCs/>
            </w:rPr>
            <w:tab/>
          </w:r>
          <w:bookmarkStart w:id="5" w:name="_Toc7792_WPSOffice_Level1Page"/>
          <w:r>
            <w:rPr>
              <w:b/>
              <w:bCs/>
            </w:rPr>
            <w:t>1</w:t>
          </w:r>
          <w:bookmarkEnd w:id="5"/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_Toc27839_WPSOffice_Level1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80c350ee-17b6-4302-9cb6-0b628176c9f7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四、分页内容</w:t>
              </w:r>
            </w:sdtContent>
          </w:sdt>
          <w:r>
            <w:rPr>
              <w:b/>
              <w:bCs/>
            </w:rPr>
            <w:tab/>
          </w:r>
          <w:bookmarkStart w:id="6" w:name="_Toc27839_WPSOffice_Level1Page"/>
          <w:r>
            <w:rPr>
              <w:b/>
              <w:bCs/>
            </w:rPr>
            <w:t>2</w:t>
          </w:r>
          <w:bookmarkEnd w:id="6"/>
          <w:r>
            <w:rPr>
              <w:b/>
              <w:bCs/>
            </w:rPr>
            <w:fldChar w:fldCharType="end"/>
          </w:r>
        </w:p>
        <w:p>
          <w:pPr>
            <w:pStyle w:val="15"/>
            <w:tabs>
              <w:tab w:val="right" w:leader="dot" w:pos="9638"/>
            </w:tabs>
            <w:spacing w:line="480" w:lineRule="auto"/>
          </w:pPr>
          <w:r>
            <w:fldChar w:fldCharType="begin"/>
          </w:r>
          <w:r>
            <w:instrText xml:space="preserve"> HYPERLINK \l _Toc27839_WPSOffice_Level2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f541af59-7b08-4169-bafa-ac4fd660dfd5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</w:rPr>
                <w:t>1、分页内容目录</w:t>
              </w:r>
              <w:r>
                <w:rPr>
                  <w:rFonts w:hint="eastAsia" w:ascii="宋体" w:hAnsi="宋体" w:eastAsia="宋体" w:cs="宋体"/>
                </w:rPr>
                <w:t>：</w:t>
              </w:r>
            </w:sdtContent>
          </w:sdt>
          <w:r>
            <w:tab/>
          </w:r>
          <w:bookmarkStart w:id="7" w:name="_Toc27839_WPSOffice_Level2Page"/>
          <w:r>
            <w:t>2</w:t>
          </w:r>
          <w:bookmarkEnd w:id="7"/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  <w:spacing w:line="480" w:lineRule="auto"/>
          </w:pPr>
          <w:r>
            <w:fldChar w:fldCharType="begin"/>
          </w:r>
          <w:r>
            <w:instrText xml:space="preserve"> HYPERLINK \l _Toc32464_WPSOffice_Level2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3078db9c-6229-41d0-a189-be3b161a4c60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</w:rPr>
                <w:t>2、分页内容概述</w:t>
              </w:r>
              <w:r>
                <w:rPr>
                  <w:rFonts w:hint="eastAsia" w:ascii="宋体" w:hAnsi="宋体" w:eastAsia="宋体" w:cs="宋体"/>
                </w:rPr>
                <w:t>：</w:t>
              </w:r>
            </w:sdtContent>
          </w:sdt>
          <w:r>
            <w:tab/>
          </w:r>
          <w:bookmarkStart w:id="8" w:name="_Toc32464_WPSOffice_Level2Page"/>
          <w:r>
            <w:t>2</w:t>
          </w:r>
          <w:bookmarkEnd w:id="8"/>
          <w: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_Toc32464_WPSOffice_Level1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8e2e24b1-035f-4fb0-8a4c-244472d742b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五、Banner要求</w:t>
              </w:r>
            </w:sdtContent>
          </w:sdt>
          <w:r>
            <w:rPr>
              <w:b/>
              <w:bCs/>
            </w:rPr>
            <w:tab/>
          </w:r>
          <w:bookmarkStart w:id="9" w:name="_Toc32464_WPSOffice_Level1Page"/>
          <w:r>
            <w:rPr>
              <w:b/>
              <w:bCs/>
            </w:rPr>
            <w:t>2</w:t>
          </w:r>
          <w:bookmarkEnd w:id="9"/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_Toc786_WPSOffice_Level1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9093e2a2-930a-4dac-ad2c-5afdef19978c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六、网站功能</w:t>
              </w:r>
            </w:sdtContent>
          </w:sdt>
          <w:r>
            <w:rPr>
              <w:b/>
              <w:bCs/>
            </w:rPr>
            <w:tab/>
          </w:r>
          <w:bookmarkStart w:id="10" w:name="_Toc786_WPSOffice_Level1Page"/>
          <w:r>
            <w:rPr>
              <w:b/>
              <w:bCs/>
            </w:rPr>
            <w:t>2</w:t>
          </w:r>
          <w:bookmarkEnd w:id="10"/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_Toc29337_WPSOffice_Level1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e9c52e35-159a-46e2-a8d5-428e740431c9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七、网站结构图</w:t>
              </w:r>
            </w:sdtContent>
          </w:sdt>
          <w:r>
            <w:rPr>
              <w:b/>
              <w:bCs/>
            </w:rPr>
            <w:tab/>
          </w:r>
          <w:bookmarkStart w:id="11" w:name="_Toc29337_WPSOffice_Level1Page"/>
          <w:r>
            <w:rPr>
              <w:b/>
              <w:bCs/>
            </w:rPr>
            <w:t>3</w:t>
          </w:r>
          <w:bookmarkEnd w:id="11"/>
          <w:r>
            <w:rPr>
              <w:b/>
              <w:bCs/>
            </w:rPr>
            <w:fldChar w:fldCharType="end"/>
          </w:r>
        </w:p>
        <w:p>
          <w:pPr>
            <w:pStyle w:val="14"/>
            <w:tabs>
              <w:tab w:val="right" w:leader="dot" w:pos="9638"/>
            </w:tabs>
            <w:spacing w:line="480" w:lineRule="auto"/>
          </w:pPr>
          <w:r>
            <w:rPr>
              <w:b/>
              <w:bCs/>
            </w:rPr>
            <w:fldChar w:fldCharType="begin"/>
          </w:r>
          <w:r>
            <w:instrText xml:space="preserve"> HYPERLINK \l _Toc27669_WPSOffice_Level1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58686"/>
              <w:placeholder>
                <w:docPart w:val="{2fe93fa8-b3bd-425f-bd33-85fbed27bd26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Arial" w:hAnsi="Arial" w:eastAsia="黑体" w:cstheme="minorBidi"/>
                  <w:b/>
                  <w:bCs/>
                </w:rPr>
                <w:t>八、签字</w:t>
              </w:r>
            </w:sdtContent>
          </w:sdt>
          <w:r>
            <w:rPr>
              <w:b/>
              <w:bCs/>
            </w:rPr>
            <w:tab/>
          </w:r>
          <w:bookmarkStart w:id="12" w:name="_Toc27669_WPSOffice_Level1Page"/>
          <w:r>
            <w:rPr>
              <w:b/>
              <w:bCs/>
            </w:rPr>
            <w:t>3</w:t>
          </w:r>
          <w:bookmarkEnd w:id="12"/>
          <w:r>
            <w:rPr>
              <w:b/>
              <w:bCs/>
            </w:rPr>
            <w:fldChar w:fldCharType="end"/>
          </w:r>
          <w:bookmarkEnd w:id="0"/>
        </w:p>
      </w:sdtContent>
    </w:sdt>
    <w:p>
      <w:pPr>
        <w:pStyle w:val="11"/>
        <w:numPr>
          <w:ilvl w:val="0"/>
          <w:numId w:val="0"/>
        </w:numPr>
        <w:ind w:leftChars="0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40" w:right="1134" w:bottom="1440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1"/>
        <w:numPr>
          <w:ilvl w:val="0"/>
          <w:numId w:val="0"/>
        </w:numPr>
        <w:ind w:leftChars="0"/>
      </w:pPr>
    </w:p>
    <w:p>
      <w:pPr>
        <w:pStyle w:val="3"/>
        <w:bidi w:val="0"/>
        <w:rPr>
          <w:rFonts w:hint="eastAsia"/>
          <w:b/>
        </w:rPr>
      </w:pPr>
      <w:bookmarkStart w:id="13" w:name="_Toc4629_WPSOffice_Level1"/>
      <w:bookmarkStart w:id="14" w:name="_Toc29593_WPSOffice_Level1"/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网站概述</w:t>
      </w:r>
      <w:bookmarkEnd w:id="13"/>
      <w:bookmarkEnd w:id="14"/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网站名称：</w:t>
      </w:r>
      <w:r>
        <w:rPr>
          <w:rFonts w:hint="eastAsia" w:ascii="宋体" w:hAnsi="宋体" w:eastAsia="宋体" w:cs="宋体"/>
          <w:sz w:val="28"/>
          <w:szCs w:val="28"/>
        </w:rPr>
        <w:t>梦马美术教育</w:t>
      </w:r>
    </w:p>
    <w:p>
      <w:pPr>
        <w:pStyle w:val="11"/>
        <w:ind w:left="432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网站目标定位：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展示企业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形象，展现企业特色</w:t>
      </w:r>
    </w:p>
    <w:p>
      <w:pPr>
        <w:pStyle w:val="11"/>
        <w:ind w:left="432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网站主题：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为青少儿学习美术提供展现平台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网站风格概述：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网站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颜色白色为底、暖色为主、</w:t>
      </w:r>
      <w:r>
        <w:rPr>
          <w:rFonts w:hint="eastAsia" w:ascii="宋体" w:hAnsi="宋体" w:eastAsia="宋体" w:cs="宋体"/>
          <w:sz w:val="28"/>
          <w:szCs w:val="28"/>
        </w:rPr>
        <w:t>布局简洁，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图文并茂、突出重点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15" w:name="_Toc22746_WPSOffice_Level1"/>
      <w:bookmarkStart w:id="16" w:name="_Toc26280_WPSOffice_Level1"/>
      <w:r>
        <w:rPr>
          <w:rFonts w:hint="eastAsia"/>
          <w:b/>
          <w:lang w:val="en-US" w:eastAsia="zh-CN"/>
        </w:rPr>
        <w:t>二、网站导航</w:t>
      </w:r>
      <w:bookmarkEnd w:id="15"/>
      <w:bookmarkEnd w:id="16"/>
    </w:p>
    <w:p>
      <w:pPr>
        <w:ind w:left="420"/>
        <w:rPr>
          <w:rFonts w:hint="eastAsia" w:ascii="宋体" w:hAnsi="宋体" w:eastAsia="宋体" w:cs="宋体"/>
        </w:rPr>
      </w:pPr>
      <w:bookmarkStart w:id="17" w:name="_Toc22746_WPSOffice_Level2"/>
      <w:r>
        <w:rPr>
          <w:rStyle w:val="13"/>
          <w:rFonts w:hint="eastAsia"/>
          <w:b/>
          <w:lang w:val="en-US" w:eastAsia="zh-CN"/>
        </w:rPr>
        <w:t>1、</w:t>
      </w:r>
      <w:r>
        <w:rPr>
          <w:rStyle w:val="13"/>
          <w:rFonts w:hint="eastAsia"/>
          <w:b/>
        </w:rPr>
        <w:t>导航层级</w:t>
      </w:r>
      <w:r>
        <w:rPr>
          <w:rFonts w:hint="eastAsia" w:ascii="宋体" w:hAnsi="宋体" w:eastAsia="宋体" w:cs="宋体"/>
        </w:rPr>
        <w:t>：</w:t>
      </w:r>
      <w:bookmarkEnd w:id="17"/>
    </w:p>
    <w:p>
      <w:pPr>
        <w:ind w:left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二级导航</w:t>
      </w:r>
    </w:p>
    <w:p>
      <w:pPr>
        <w:ind w:left="420"/>
        <w:rPr>
          <w:rFonts w:hint="eastAsia" w:ascii="宋体" w:hAnsi="宋体" w:eastAsia="宋体" w:cs="宋体"/>
        </w:rPr>
      </w:pPr>
      <w:bookmarkStart w:id="18" w:name="_Toc7792_WPSOffice_Level2"/>
      <w:r>
        <w:rPr>
          <w:rStyle w:val="13"/>
          <w:rFonts w:hint="eastAsia"/>
          <w:b/>
          <w:lang w:val="en-US" w:eastAsia="zh-CN"/>
        </w:rPr>
        <w:t>2、导航名称及排序</w:t>
      </w:r>
      <w:r>
        <w:rPr>
          <w:rFonts w:hint="eastAsia" w:ascii="宋体" w:hAnsi="宋体" w:eastAsia="宋体" w:cs="宋体"/>
        </w:rPr>
        <w:t>：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首页、关于我们、课程体系、亲子活动、明星学员、校区展示、联系我们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19" w:name="_Toc16266_WPSOffice_Level1"/>
      <w:bookmarkStart w:id="20" w:name="_Toc7792_WPSOffice_Level1"/>
      <w:r>
        <w:rPr>
          <w:rFonts w:hint="eastAsia"/>
          <w:b/>
          <w:lang w:val="en-US" w:eastAsia="zh-CN"/>
        </w:rPr>
        <w:t>三、首页栏目</w:t>
      </w:r>
      <w:bookmarkEnd w:id="19"/>
      <w:bookmarkEnd w:id="20"/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首页栏目名称及内容及排序：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关于我们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梦马美术教育简介</w:t>
      </w:r>
    </w:p>
    <w:p>
      <w:pPr>
        <w:pStyle w:val="11"/>
        <w:ind w:left="432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特色课程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大师艺术、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亲子活动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师资团队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老师简介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课堂氛围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课堂图片轮播（6张）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荣誉墙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荣誉照片</w:t>
      </w:r>
    </w:p>
    <w:p>
      <w:pPr>
        <w:pStyle w:val="3"/>
        <w:bidi w:val="0"/>
        <w:rPr>
          <w:rFonts w:hint="eastAsia"/>
          <w:b/>
          <w:lang w:val="en-US" w:eastAsia="zh-CN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21" w:name="_Toc27512_WPSOffice_Level1"/>
      <w:bookmarkStart w:id="22" w:name="_Toc27839_WPSOffice_Level1"/>
      <w:r>
        <w:rPr>
          <w:rFonts w:hint="eastAsia"/>
          <w:b/>
          <w:lang w:val="en-US" w:eastAsia="zh-CN"/>
        </w:rPr>
        <w:t>四、分页内容</w:t>
      </w:r>
      <w:bookmarkEnd w:id="21"/>
      <w:bookmarkEnd w:id="22"/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</w:rPr>
      </w:pPr>
      <w:bookmarkStart w:id="23" w:name="_Toc27839_WPSOffice_Level2"/>
      <w:r>
        <w:rPr>
          <w:rStyle w:val="13"/>
          <w:rFonts w:hint="eastAsia"/>
          <w:b/>
          <w:lang w:val="en-US" w:eastAsia="zh-CN"/>
        </w:rPr>
        <w:t>1、分页内容目录</w:t>
      </w:r>
      <w:r>
        <w:rPr>
          <w:rFonts w:hint="eastAsia" w:ascii="宋体" w:hAnsi="宋体" w:eastAsia="宋体" w:cs="宋体"/>
        </w:rPr>
        <w:t>：</w:t>
      </w:r>
      <w:bookmarkEnd w:id="23"/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关于我们、课程体系、亲子活动、明星学员、校区展示、联系我们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</w:rPr>
      </w:pPr>
      <w:bookmarkStart w:id="24" w:name="_Toc32464_WPSOffice_Level2"/>
      <w:r>
        <w:rPr>
          <w:rStyle w:val="13"/>
          <w:rFonts w:hint="eastAsia"/>
          <w:b/>
          <w:lang w:val="en-US" w:eastAsia="zh-CN"/>
        </w:rPr>
        <w:t>2、分页内容概述</w:t>
      </w:r>
      <w:r>
        <w:rPr>
          <w:rFonts w:hint="eastAsia" w:ascii="宋体" w:hAnsi="宋体" w:eastAsia="宋体" w:cs="宋体"/>
        </w:rPr>
        <w:t>：</w:t>
      </w:r>
      <w:bookmarkEnd w:id="24"/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我们：</w:t>
      </w:r>
      <w:r>
        <w:rPr>
          <w:rFonts w:hint="eastAsia" w:ascii="宋体" w:hAnsi="宋体" w:eastAsia="宋体" w:cs="宋体"/>
          <w:sz w:val="28"/>
          <w:szCs w:val="28"/>
        </w:rPr>
        <w:t>发展历程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教育理念、课程特色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课程体系：2.5~16岁、课程流程、西方艺术史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亲子活动：活动内容、活动照片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明星学员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涂鸦班、启蒙班、进阶班、创想班、大师班、素描、描绘、图形（以班级为单位由老师选明星学员）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校区展示：校区环境、老师简介</w:t>
      </w:r>
    </w:p>
    <w:p>
      <w:pPr>
        <w:ind w:left="420" w:leftChars="0" w:firstLine="42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联系我们：地址、电话、地图（预约试听）、公众号二维码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25" w:name="_Toc22495_WPSOffice_Level1"/>
      <w:bookmarkStart w:id="26" w:name="_Toc32464_WPSOffice_Level1"/>
      <w:r>
        <w:rPr>
          <w:rFonts w:hint="eastAsia"/>
          <w:b/>
          <w:lang w:val="en-US" w:eastAsia="zh-CN"/>
        </w:rPr>
        <w:t>五、Banner要求</w:t>
      </w:r>
      <w:bookmarkEnd w:id="25"/>
      <w:bookmarkEnd w:id="26"/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主页</w:t>
      </w:r>
      <w:r>
        <w:rPr>
          <w:rFonts w:hint="eastAsia" w:ascii="宋体" w:hAnsi="宋体" w:eastAsia="宋体" w:cs="宋体"/>
          <w:sz w:val="28"/>
          <w:szCs w:val="28"/>
        </w:rPr>
        <w:t xml:space="preserve">3张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教育理念、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企业口号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课堂照片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分页1张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（使用同一张） </w:t>
      </w: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</w:rPr>
      </w:pPr>
      <w:bookmarkStart w:id="27" w:name="_Toc786_WPSOffice_Level1"/>
      <w:bookmarkStart w:id="28" w:name="_Toc17986_WPSOffice_Level1"/>
      <w:r>
        <w:rPr>
          <w:rFonts w:hint="eastAsia"/>
          <w:lang w:val="en-US" w:eastAsia="zh-CN"/>
        </w:rPr>
        <w:t>六、</w:t>
      </w:r>
      <w:r>
        <w:rPr>
          <w:rFonts w:hint="eastAsia"/>
        </w:rPr>
        <w:t>网站功能</w:t>
      </w:r>
      <w:bookmarkEnd w:id="27"/>
      <w:bookmarkEnd w:id="28"/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返回顶部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按钮</w:t>
      </w:r>
      <w:r>
        <w:rPr>
          <w:rFonts w:hint="eastAsia" w:ascii="宋体" w:hAnsi="宋体" w:eastAsia="宋体" w:cs="宋体"/>
          <w:sz w:val="28"/>
          <w:szCs w:val="28"/>
        </w:rPr>
        <w:t>、预约试听（表单提交）、地图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微信公众号二维码、顶部热线电话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9" w:name="_Toc29337_WPSOffice_Level1"/>
      <w:r>
        <w:rPr>
          <w:rFonts w:hint="eastAsia"/>
          <w:lang w:val="en-US" w:eastAsia="zh-CN"/>
        </w:rPr>
        <w:t>七、</w:t>
      </w:r>
      <w:r>
        <w:rPr>
          <w:rFonts w:hint="eastAsia"/>
        </w:rPr>
        <w:t>网站</w:t>
      </w:r>
      <w:r>
        <w:rPr>
          <w:rFonts w:hint="eastAsia"/>
          <w:lang w:val="en-US" w:eastAsia="zh-CN"/>
        </w:rPr>
        <w:t>结构图</w:t>
      </w:r>
      <w:bookmarkEnd w:id="29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15050" cy="2280920"/>
            <wp:effectExtent l="0" t="0" r="11430" b="5080"/>
            <wp:docPr id="1" name="图片 1" descr="树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树状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bookmarkStart w:id="30" w:name="_Toc27669_WPSOffice_Level1"/>
      <w:r>
        <w:rPr>
          <w:rFonts w:hint="eastAsia"/>
          <w:lang w:val="en-US" w:eastAsia="zh-CN"/>
        </w:rPr>
        <w:t>八、签字</w:t>
      </w:r>
      <w:bookmarkEnd w:id="30"/>
    </w:p>
    <w:p>
      <w:pPr>
        <w:pStyle w:val="11"/>
        <w:ind w:left="43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134" w:bottom="1440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“</w:t>
    </w:r>
    <w:r>
      <w:rPr>
        <w:rFonts w:hint="eastAsia"/>
        <w:lang w:val="en-US" w:eastAsia="zh-CN"/>
      </w:rPr>
      <w:t>梦马美术教育</w:t>
    </w:r>
    <w:r>
      <w:rPr>
        <w:rFonts w:hint="eastAsia"/>
        <w:lang w:eastAsia="zh-CN"/>
      </w:rPr>
      <w:t>”</w:t>
    </w:r>
    <w:r>
      <w:rPr>
        <w:rFonts w:hint="eastAsia"/>
        <w:lang w:val="en-US" w:eastAsia="zh-CN"/>
      </w:rPr>
      <w:t>需求文档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9"/>
    <w:rsid w:val="00166D98"/>
    <w:rsid w:val="001E718D"/>
    <w:rsid w:val="003114A9"/>
    <w:rsid w:val="004C36EF"/>
    <w:rsid w:val="0052428E"/>
    <w:rsid w:val="005436CD"/>
    <w:rsid w:val="00603E2B"/>
    <w:rsid w:val="00656C9C"/>
    <w:rsid w:val="007D5DB9"/>
    <w:rsid w:val="008405FE"/>
    <w:rsid w:val="00963F21"/>
    <w:rsid w:val="009D777A"/>
    <w:rsid w:val="00AC75A2"/>
    <w:rsid w:val="00AD37E7"/>
    <w:rsid w:val="00C158CB"/>
    <w:rsid w:val="00C301B4"/>
    <w:rsid w:val="00D71243"/>
    <w:rsid w:val="00DC288D"/>
    <w:rsid w:val="01236424"/>
    <w:rsid w:val="0C866E9B"/>
    <w:rsid w:val="14334BBE"/>
    <w:rsid w:val="158E1C9D"/>
    <w:rsid w:val="2D4A52E9"/>
    <w:rsid w:val="54CA36D7"/>
    <w:rsid w:val="744B1ED5"/>
    <w:rsid w:val="7C5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Char"/>
    <w:link w:val="4"/>
    <w:qFormat/>
    <w:uiPriority w:val="0"/>
    <w:rPr>
      <w:b/>
      <w:sz w:val="32"/>
    </w:rPr>
  </w:style>
  <w:style w:type="character" w:customStyle="1" w:styleId="13">
    <w:name w:val="标题 4 Char"/>
    <w:link w:val="5"/>
    <w:qFormat/>
    <w:uiPriority w:val="0"/>
    <w:rPr>
      <w:rFonts w:ascii="Arial" w:hAnsi="Arial" w:eastAsia="黑体"/>
      <w:b/>
      <w:sz w:val="28"/>
    </w:rPr>
  </w:style>
  <w:style w:type="paragraph" w:customStyle="1" w:styleId="14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6">
    <w:name w:val="标题 2 Char"/>
    <w:link w:val="3"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f2f5d45-ccd4-4c55-826a-9c646d365d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2f5d45-ccd4-4c55-826a-9c646d365d7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9355ba9-78c8-45f5-9442-507caca9b6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55ba9-78c8-45f5-9442-507caca9b68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2b7379-d2fc-472b-be0a-28ab5cc1fb8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2b7379-d2fc-472b-be0a-28ab5cc1fb8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b22255-51b6-4daa-9ed9-d96dd2c3ad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b22255-51b6-4daa-9ed9-d96dd2c3ad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79193c-db07-4cc1-93b8-20a3a182e3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79193c-db07-4cc1-93b8-20a3a182e3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c350ee-17b6-4302-9cb6-0b628176c9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c350ee-17b6-4302-9cb6-0b628176c9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41af59-7b08-4169-bafa-ac4fd660df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41af59-7b08-4169-bafa-ac4fd660dfd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78db9c-6229-41d0-a189-be3b161a4c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78db9c-6229-41d0-a189-be3b161a4c6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e2e24b1-035f-4fb0-8a4c-244472d742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2e24b1-035f-4fb0-8a4c-244472d742b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93e2a2-930a-4dac-ad2c-5afdef1997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93e2a2-930a-4dac-ad2c-5afdef19978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9c52e35-159a-46e2-a8d5-428e740431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c52e35-159a-46e2-a8d5-428e740431c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e93fa8-b3bd-425f-bd33-85fbed27bd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e93fa8-b3bd-425f-bd33-85fbed27bd2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3</TotalTime>
  <ScaleCrop>false</ScaleCrop>
  <LinksUpToDate>false</LinksUpToDate>
  <CharactersWithSpaces>469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2019-09-30T06:05:00Z</dcterms:created>
  <dc:creator>jiaxin zou</dc:creator>
  <cp:lastModifiedBy>WPS_1508216927</cp:lastModifiedBy>
  <dcterms:modified xsi:type="dcterms:W3CDTF">2019-10-10T12:35:25Z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