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bookmarkStart w:id="19" w:name="_GoBack"/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童心童忆高端儿童摄影会所</w:t>
      </w:r>
    </w:p>
    <w:p>
      <w:pPr>
        <w:jc w:val="center"/>
        <w:rPr>
          <w:rFonts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官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方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网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站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建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设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合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同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书</w:t>
      </w:r>
    </w:p>
    <w:bookmarkEnd w:id="19"/>
    <w:p>
      <w:pPr>
        <w:ind w:left="840" w:firstLine="42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840" w:firstLine="420"/>
        <w:rPr>
          <w:rFonts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ind w:firstLine="1500" w:firstLineChars="50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甲方：童心童忆高端儿童摄影会所</w:t>
      </w:r>
    </w:p>
    <w:p>
      <w:pPr>
        <w:spacing w:line="360" w:lineRule="auto"/>
        <w:ind w:firstLine="1500" w:firstLineChars="50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乙方：湖南工程职业技术学院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优创</w:t>
      </w:r>
      <w:r>
        <w:rPr>
          <w:rFonts w:hint="eastAsia" w:ascii="微软雅黑" w:hAnsi="微软雅黑" w:eastAsia="微软雅黑" w:cs="微软雅黑"/>
          <w:sz w:val="30"/>
          <w:szCs w:val="30"/>
        </w:rPr>
        <w:t>团队</w:t>
      </w:r>
    </w:p>
    <w:p>
      <w:pPr>
        <w:spacing w:line="360" w:lineRule="auto"/>
        <w:ind w:firstLine="1500" w:firstLineChars="50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日期：2019 年 10 月</w:t>
      </w:r>
    </w:p>
    <w:p>
      <w:pPr>
        <w:widowControl/>
        <w:jc w:val="left"/>
        <w:rPr>
          <w:rFonts w:asciiTheme="majorEastAsia" w:hAnsiTheme="majorEastAsia" w:eastAsiaTheme="majorEastAsia" w:cstheme="majorEastAsia"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asciiTheme="majorEastAsia" w:hAnsiTheme="majorEastAsia" w:eastAsiaTheme="majorEastAsia" w:cstheme="majorEastAsia"/>
          <w:sz w:val="30"/>
          <w:szCs w:val="30"/>
        </w:rPr>
        <w:br w:type="page"/>
      </w:r>
    </w:p>
    <w:sdt>
      <w:sdtPr>
        <w:rPr>
          <w:rFonts w:ascii="宋体" w:hAnsi="宋体" w:eastAsia="宋体" w:cs="Arial"/>
          <w:kern w:val="2"/>
          <w:sz w:val="21"/>
          <w:szCs w:val="22"/>
          <w:lang w:val="en-US" w:eastAsia="zh-CN" w:bidi="ar-SA"/>
        </w:rPr>
        <w:id w:val="147468835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="Arial"/>
              <w:kern w:val="2"/>
              <w:sz w:val="21"/>
              <w:szCs w:val="22"/>
              <w:lang w:val="en-US" w:eastAsia="zh-CN" w:bidi="ar-SA"/>
            </w:rPr>
          </w:pPr>
          <w:bookmarkStart w:id="0" w:name="_Toc19788_WPSOffice_Type3"/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24"/>
              <w:szCs w:val="28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52"/>
              <w:szCs w:val="52"/>
            </w:rPr>
            <w:t>目录</w:t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700" w:lineRule="exact"/>
            <w:textAlignment w:val="auto"/>
            <w:rPr>
              <w:b/>
              <w:bCs/>
              <w:sz w:val="30"/>
              <w:szCs w:val="30"/>
            </w:rPr>
          </w:pPr>
          <w:r>
            <w:rPr>
              <w:b/>
              <w:bCs/>
              <w:sz w:val="30"/>
              <w:szCs w:val="30"/>
            </w:rPr>
            <w:fldChar w:fldCharType="begin"/>
          </w:r>
          <w:r>
            <w:rPr>
              <w:b/>
              <w:bCs/>
              <w:sz w:val="30"/>
              <w:szCs w:val="30"/>
            </w:rPr>
            <w:instrText xml:space="preserve"> HYPERLINK \l _Toc29401_WPSOffice_Level1 </w:instrText>
          </w:r>
          <w:r>
            <w:rPr>
              <w:b/>
              <w:bCs/>
              <w:sz w:val="30"/>
              <w:szCs w:val="30"/>
            </w:rPr>
            <w:fldChar w:fldCharType="separate"/>
          </w:r>
          <w:sdt>
            <w:sdtPr>
              <w:rPr>
                <w:rFonts w:ascii="Calibri" w:hAnsi="Calibri" w:eastAsia="宋体" w:cs="Arial"/>
                <w:b/>
                <w:bCs/>
                <w:kern w:val="2"/>
                <w:sz w:val="30"/>
                <w:szCs w:val="30"/>
                <w:lang w:val="en-US" w:eastAsia="zh-CN" w:bidi="ar-SA"/>
              </w:rPr>
              <w:id w:val="147468835"/>
              <w:placeholder>
                <w:docPart w:val="{71cf1bca-e56f-4695-a006-97726921ebbb}"/>
              </w:placeholder>
              <w15:color w:val="509DF3"/>
            </w:sdtPr>
            <w:sdtEndPr>
              <w:rPr>
                <w:rFonts w:ascii="Calibri" w:hAnsi="Calibri" w:eastAsia="宋体" w:cs="Arial"/>
                <w:b/>
                <w:bCs/>
                <w:kern w:val="2"/>
                <w:sz w:val="30"/>
                <w:szCs w:val="30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theme="minorBidi"/>
                  <w:b/>
                  <w:bCs/>
                  <w:sz w:val="30"/>
                  <w:szCs w:val="30"/>
                </w:rPr>
                <w:t xml:space="preserve">一、 </w:t>
              </w:r>
              <w:r>
                <w:rPr>
                  <w:rFonts w:ascii="微软雅黑" w:hAnsi="微软雅黑" w:eastAsia="微软雅黑" w:cstheme="minorBidi"/>
                  <w:b/>
                  <w:bCs/>
                  <w:sz w:val="30"/>
                  <w:szCs w:val="30"/>
                </w:rPr>
                <w:t> </w:t>
              </w:r>
              <w:r>
                <w:rPr>
                  <w:rFonts w:hint="eastAsia" w:ascii="微软雅黑" w:hAnsi="微软雅黑" w:eastAsia="微软雅黑" w:cstheme="minorBidi"/>
                  <w:b/>
                  <w:bCs/>
                  <w:sz w:val="30"/>
                  <w:szCs w:val="30"/>
                </w:rPr>
                <w:t>双方的权利和义务</w:t>
              </w:r>
            </w:sdtContent>
          </w:sdt>
          <w:r>
            <w:rPr>
              <w:b/>
              <w:bCs/>
              <w:sz w:val="30"/>
              <w:szCs w:val="30"/>
            </w:rPr>
            <w:tab/>
          </w:r>
          <w:bookmarkStart w:id="1" w:name="_Toc29401_WPSOffice_Level1Page"/>
          <w:r>
            <w:rPr>
              <w:b/>
              <w:bCs/>
              <w:sz w:val="30"/>
              <w:szCs w:val="30"/>
            </w:rPr>
            <w:t>1</w:t>
          </w:r>
          <w:bookmarkEnd w:id="1"/>
          <w:r>
            <w:rPr>
              <w:b/>
              <w:bCs/>
              <w:sz w:val="30"/>
              <w:szCs w:val="30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700" w:lineRule="exact"/>
            <w:textAlignment w:val="auto"/>
            <w:rPr>
              <w:b/>
              <w:bCs/>
              <w:sz w:val="30"/>
              <w:szCs w:val="30"/>
            </w:rPr>
          </w:pPr>
          <w:r>
            <w:rPr>
              <w:b/>
              <w:bCs/>
              <w:sz w:val="30"/>
              <w:szCs w:val="30"/>
            </w:rPr>
            <w:fldChar w:fldCharType="begin"/>
          </w:r>
          <w:r>
            <w:rPr>
              <w:b/>
              <w:bCs/>
              <w:sz w:val="30"/>
              <w:szCs w:val="30"/>
            </w:rPr>
            <w:instrText xml:space="preserve"> HYPERLINK \l _Toc19788_WPSOffice_Level1 </w:instrText>
          </w:r>
          <w:r>
            <w:rPr>
              <w:b/>
              <w:bCs/>
              <w:sz w:val="30"/>
              <w:szCs w:val="30"/>
            </w:rPr>
            <w:fldChar w:fldCharType="separate"/>
          </w:r>
          <w:sdt>
            <w:sdtPr>
              <w:rPr>
                <w:rFonts w:ascii="Calibri" w:hAnsi="Calibri" w:eastAsia="宋体" w:cs="Arial"/>
                <w:b/>
                <w:bCs/>
                <w:kern w:val="2"/>
                <w:sz w:val="30"/>
                <w:szCs w:val="30"/>
                <w:lang w:val="en-US" w:eastAsia="zh-CN" w:bidi="ar-SA"/>
              </w:rPr>
              <w:id w:val="147468835"/>
              <w:placeholder>
                <w:docPart w:val="{2ddf88d0-1822-4b76-af69-602f3e57ee9c}"/>
              </w:placeholder>
              <w15:color w:val="509DF3"/>
            </w:sdtPr>
            <w:sdtEndPr>
              <w:rPr>
                <w:rFonts w:ascii="Calibri" w:hAnsi="Calibri" w:eastAsia="宋体" w:cs="Arial"/>
                <w:b/>
                <w:bCs/>
                <w:kern w:val="2"/>
                <w:sz w:val="30"/>
                <w:szCs w:val="30"/>
                <w:lang w:val="en-US" w:eastAsia="zh-CN" w:bidi="ar-SA"/>
              </w:rPr>
            </w:sdtEndPr>
            <w:sdtContent>
              <w:r>
                <w:rPr>
                  <w:rFonts w:hint="default" w:ascii="微软雅黑" w:hAnsi="微软雅黑" w:eastAsia="微软雅黑" w:cstheme="minorBidi"/>
                  <w:b/>
                  <w:bCs/>
                  <w:sz w:val="30"/>
                  <w:szCs w:val="30"/>
                </w:rPr>
                <w:t xml:space="preserve">二、 </w:t>
              </w:r>
              <w:r>
                <w:rPr>
                  <w:rFonts w:hint="eastAsia" w:ascii="微软雅黑" w:hAnsi="微软雅黑" w:eastAsia="微软雅黑" w:cstheme="minorBidi"/>
                  <w:b/>
                  <w:bCs/>
                  <w:sz w:val="30"/>
                  <w:szCs w:val="30"/>
                </w:rPr>
                <w:t>项目流程</w:t>
              </w:r>
            </w:sdtContent>
          </w:sdt>
          <w:r>
            <w:rPr>
              <w:b/>
              <w:bCs/>
              <w:sz w:val="30"/>
              <w:szCs w:val="30"/>
            </w:rPr>
            <w:tab/>
          </w:r>
          <w:bookmarkStart w:id="2" w:name="_Toc19788_WPSOffice_Level1Page"/>
          <w:r>
            <w:rPr>
              <w:b/>
              <w:bCs/>
              <w:sz w:val="30"/>
              <w:szCs w:val="30"/>
            </w:rPr>
            <w:t>2</w:t>
          </w:r>
          <w:bookmarkEnd w:id="2"/>
          <w:r>
            <w:rPr>
              <w:b/>
              <w:bCs/>
              <w:sz w:val="30"/>
              <w:szCs w:val="30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700" w:lineRule="exact"/>
            <w:textAlignment w:val="auto"/>
            <w:rPr>
              <w:b/>
              <w:bCs/>
              <w:sz w:val="30"/>
              <w:szCs w:val="30"/>
            </w:rPr>
          </w:pPr>
          <w:r>
            <w:rPr>
              <w:b/>
              <w:bCs/>
              <w:sz w:val="30"/>
              <w:szCs w:val="30"/>
            </w:rPr>
            <w:fldChar w:fldCharType="begin"/>
          </w:r>
          <w:r>
            <w:rPr>
              <w:b/>
              <w:bCs/>
              <w:sz w:val="30"/>
              <w:szCs w:val="30"/>
            </w:rPr>
            <w:instrText xml:space="preserve"> HYPERLINK \l _Toc13296_WPSOffice_Level1 </w:instrText>
          </w:r>
          <w:r>
            <w:rPr>
              <w:b/>
              <w:bCs/>
              <w:sz w:val="30"/>
              <w:szCs w:val="30"/>
            </w:rPr>
            <w:fldChar w:fldCharType="separate"/>
          </w:r>
          <w:sdt>
            <w:sdtPr>
              <w:rPr>
                <w:rFonts w:ascii="Calibri" w:hAnsi="Calibri" w:eastAsia="宋体" w:cs="Arial"/>
                <w:b/>
                <w:bCs/>
                <w:kern w:val="2"/>
                <w:sz w:val="30"/>
                <w:szCs w:val="30"/>
                <w:lang w:val="en-US" w:eastAsia="zh-CN" w:bidi="ar-SA"/>
              </w:rPr>
              <w:id w:val="147468835"/>
              <w:placeholder>
                <w:docPart w:val="{2a615261-97e0-4bf8-be44-e31a6055663d}"/>
              </w:placeholder>
              <w15:color w:val="509DF3"/>
            </w:sdtPr>
            <w:sdtEndPr>
              <w:rPr>
                <w:rFonts w:ascii="Calibri" w:hAnsi="Calibri" w:eastAsia="宋体" w:cs="Arial"/>
                <w:b/>
                <w:bCs/>
                <w:kern w:val="2"/>
                <w:sz w:val="30"/>
                <w:szCs w:val="30"/>
                <w:lang w:val="en-US" w:eastAsia="zh-CN" w:bidi="ar-SA"/>
              </w:rPr>
            </w:sdtEndPr>
            <w:sdtContent>
              <w:r>
                <w:rPr>
                  <w:rFonts w:hint="default" w:ascii="微软雅黑" w:hAnsi="微软雅黑" w:eastAsia="微软雅黑" w:cstheme="minorBidi"/>
                  <w:b/>
                  <w:bCs/>
                  <w:sz w:val="30"/>
                  <w:szCs w:val="30"/>
                </w:rPr>
                <w:t xml:space="preserve">三、 </w:t>
              </w:r>
              <w:r>
                <w:rPr>
                  <w:rFonts w:hint="eastAsia" w:ascii="微软雅黑" w:hAnsi="微软雅黑" w:eastAsia="微软雅黑" w:cstheme="minorBidi"/>
                  <w:b/>
                  <w:bCs/>
                  <w:sz w:val="30"/>
                  <w:szCs w:val="30"/>
                </w:rPr>
                <w:t>费用事项</w:t>
              </w:r>
            </w:sdtContent>
          </w:sdt>
          <w:r>
            <w:rPr>
              <w:b/>
              <w:bCs/>
              <w:sz w:val="30"/>
              <w:szCs w:val="30"/>
            </w:rPr>
            <w:tab/>
          </w:r>
          <w:bookmarkStart w:id="3" w:name="_Toc13296_WPSOffice_Level1Page"/>
          <w:r>
            <w:rPr>
              <w:b/>
              <w:bCs/>
              <w:sz w:val="30"/>
              <w:szCs w:val="30"/>
            </w:rPr>
            <w:t>2</w:t>
          </w:r>
          <w:bookmarkEnd w:id="3"/>
          <w:r>
            <w:rPr>
              <w:b/>
              <w:bCs/>
              <w:sz w:val="30"/>
              <w:szCs w:val="30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700" w:lineRule="exact"/>
            <w:textAlignment w:val="auto"/>
            <w:rPr>
              <w:b/>
              <w:bCs/>
              <w:sz w:val="30"/>
              <w:szCs w:val="30"/>
            </w:rPr>
          </w:pPr>
          <w:r>
            <w:rPr>
              <w:b/>
              <w:bCs/>
              <w:sz w:val="30"/>
              <w:szCs w:val="30"/>
            </w:rPr>
            <w:fldChar w:fldCharType="begin"/>
          </w:r>
          <w:r>
            <w:rPr>
              <w:b/>
              <w:bCs/>
              <w:sz w:val="30"/>
              <w:szCs w:val="30"/>
            </w:rPr>
            <w:instrText xml:space="preserve"> HYPERLINK \l _Toc4509_WPSOffice_Level1 </w:instrText>
          </w:r>
          <w:r>
            <w:rPr>
              <w:b/>
              <w:bCs/>
              <w:sz w:val="30"/>
              <w:szCs w:val="30"/>
            </w:rPr>
            <w:fldChar w:fldCharType="separate"/>
          </w:r>
          <w:sdt>
            <w:sdtPr>
              <w:rPr>
                <w:rFonts w:ascii="Calibri" w:hAnsi="Calibri" w:eastAsia="宋体" w:cs="Arial"/>
                <w:b/>
                <w:bCs/>
                <w:kern w:val="2"/>
                <w:sz w:val="30"/>
                <w:szCs w:val="30"/>
                <w:lang w:val="en-US" w:eastAsia="zh-CN" w:bidi="ar-SA"/>
              </w:rPr>
              <w:id w:val="147468835"/>
              <w:placeholder>
                <w:docPart w:val="{f8fae937-ec15-4c39-b9bd-8e909d491bae}"/>
              </w:placeholder>
              <w15:color w:val="509DF3"/>
            </w:sdtPr>
            <w:sdtEndPr>
              <w:rPr>
                <w:rFonts w:ascii="Calibri" w:hAnsi="Calibri" w:eastAsia="宋体" w:cs="Arial"/>
                <w:b/>
                <w:bCs/>
                <w:kern w:val="2"/>
                <w:sz w:val="30"/>
                <w:szCs w:val="30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theme="minorBidi"/>
                  <w:b/>
                  <w:bCs/>
                  <w:sz w:val="30"/>
                  <w:szCs w:val="30"/>
                </w:rPr>
                <w:t>四、违约责任</w:t>
              </w:r>
            </w:sdtContent>
          </w:sdt>
          <w:r>
            <w:rPr>
              <w:b/>
              <w:bCs/>
              <w:sz w:val="30"/>
              <w:szCs w:val="30"/>
            </w:rPr>
            <w:tab/>
          </w:r>
          <w:bookmarkStart w:id="4" w:name="_Toc4509_WPSOffice_Level1Page"/>
          <w:r>
            <w:rPr>
              <w:b/>
              <w:bCs/>
              <w:sz w:val="30"/>
              <w:szCs w:val="30"/>
            </w:rPr>
            <w:t>2</w:t>
          </w:r>
          <w:bookmarkEnd w:id="4"/>
          <w:r>
            <w:rPr>
              <w:b/>
              <w:bCs/>
              <w:sz w:val="30"/>
              <w:szCs w:val="30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700" w:lineRule="exact"/>
            <w:textAlignment w:val="auto"/>
            <w:rPr>
              <w:b/>
              <w:bCs/>
              <w:sz w:val="30"/>
              <w:szCs w:val="30"/>
            </w:rPr>
          </w:pPr>
          <w:r>
            <w:rPr>
              <w:b/>
              <w:bCs/>
              <w:sz w:val="30"/>
              <w:szCs w:val="30"/>
            </w:rPr>
            <w:fldChar w:fldCharType="begin"/>
          </w:r>
          <w:r>
            <w:rPr>
              <w:b/>
              <w:bCs/>
              <w:sz w:val="30"/>
              <w:szCs w:val="30"/>
            </w:rPr>
            <w:instrText xml:space="preserve"> HYPERLINK \l _Toc9850_WPSOffice_Level1 </w:instrText>
          </w:r>
          <w:r>
            <w:rPr>
              <w:b/>
              <w:bCs/>
              <w:sz w:val="30"/>
              <w:szCs w:val="30"/>
            </w:rPr>
            <w:fldChar w:fldCharType="separate"/>
          </w:r>
          <w:sdt>
            <w:sdtPr>
              <w:rPr>
                <w:rFonts w:ascii="Calibri" w:hAnsi="Calibri" w:eastAsia="宋体" w:cs="Arial"/>
                <w:b/>
                <w:bCs/>
                <w:kern w:val="2"/>
                <w:sz w:val="30"/>
                <w:szCs w:val="30"/>
                <w:lang w:val="en-US" w:eastAsia="zh-CN" w:bidi="ar-SA"/>
              </w:rPr>
              <w:id w:val="147468835"/>
              <w:placeholder>
                <w:docPart w:val="{a566ba6d-0ccb-4c6d-b933-110734fd05af}"/>
              </w:placeholder>
              <w15:color w:val="509DF3"/>
            </w:sdtPr>
            <w:sdtEndPr>
              <w:rPr>
                <w:rFonts w:ascii="Calibri" w:hAnsi="Calibri" w:eastAsia="宋体" w:cs="Arial"/>
                <w:b/>
                <w:bCs/>
                <w:kern w:val="2"/>
                <w:sz w:val="30"/>
                <w:szCs w:val="30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theme="minorBidi"/>
                  <w:b/>
                  <w:bCs/>
                  <w:sz w:val="30"/>
                  <w:szCs w:val="30"/>
                </w:rPr>
                <w:t>五、合同的变更或修改。</w:t>
              </w:r>
            </w:sdtContent>
          </w:sdt>
          <w:r>
            <w:rPr>
              <w:b/>
              <w:bCs/>
              <w:sz w:val="30"/>
              <w:szCs w:val="30"/>
            </w:rPr>
            <w:tab/>
          </w:r>
          <w:bookmarkStart w:id="5" w:name="_Toc9850_WPSOffice_Level1Page"/>
          <w:r>
            <w:rPr>
              <w:b/>
              <w:bCs/>
              <w:sz w:val="30"/>
              <w:szCs w:val="30"/>
            </w:rPr>
            <w:t>2</w:t>
          </w:r>
          <w:bookmarkEnd w:id="5"/>
          <w:r>
            <w:rPr>
              <w:b/>
              <w:bCs/>
              <w:sz w:val="30"/>
              <w:szCs w:val="30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700" w:lineRule="exact"/>
            <w:textAlignment w:val="auto"/>
            <w:rPr>
              <w:b/>
              <w:bCs/>
              <w:sz w:val="30"/>
              <w:szCs w:val="30"/>
            </w:rPr>
          </w:pPr>
          <w:r>
            <w:rPr>
              <w:b/>
              <w:bCs/>
              <w:sz w:val="30"/>
              <w:szCs w:val="30"/>
            </w:rPr>
            <w:fldChar w:fldCharType="begin"/>
          </w:r>
          <w:r>
            <w:rPr>
              <w:b/>
              <w:bCs/>
              <w:sz w:val="30"/>
              <w:szCs w:val="30"/>
            </w:rPr>
            <w:instrText xml:space="preserve"> HYPERLINK \l _Toc30243_WPSOffice_Level1 </w:instrText>
          </w:r>
          <w:r>
            <w:rPr>
              <w:b/>
              <w:bCs/>
              <w:sz w:val="30"/>
              <w:szCs w:val="30"/>
            </w:rPr>
            <w:fldChar w:fldCharType="separate"/>
          </w:r>
          <w:sdt>
            <w:sdtPr>
              <w:rPr>
                <w:rFonts w:ascii="Calibri" w:hAnsi="Calibri" w:eastAsia="宋体" w:cs="Arial"/>
                <w:b/>
                <w:bCs/>
                <w:kern w:val="2"/>
                <w:sz w:val="30"/>
                <w:szCs w:val="30"/>
                <w:lang w:val="en-US" w:eastAsia="zh-CN" w:bidi="ar-SA"/>
              </w:rPr>
              <w:id w:val="147468835"/>
              <w:placeholder>
                <w:docPart w:val="{fc9cd396-c80f-4134-af7c-943c23b9d0f6}"/>
              </w:placeholder>
              <w15:color w:val="509DF3"/>
            </w:sdtPr>
            <w:sdtEndPr>
              <w:rPr>
                <w:rFonts w:ascii="Calibri" w:hAnsi="Calibri" w:eastAsia="宋体" w:cs="Arial"/>
                <w:b/>
                <w:bCs/>
                <w:kern w:val="2"/>
                <w:sz w:val="30"/>
                <w:szCs w:val="30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theme="minorBidi"/>
                  <w:b/>
                  <w:bCs/>
                  <w:sz w:val="30"/>
                  <w:szCs w:val="30"/>
                </w:rPr>
                <w:t>六、本合同自签订之日起生效。</w:t>
              </w:r>
            </w:sdtContent>
          </w:sdt>
          <w:r>
            <w:rPr>
              <w:b/>
              <w:bCs/>
              <w:sz w:val="30"/>
              <w:szCs w:val="30"/>
            </w:rPr>
            <w:tab/>
          </w:r>
          <w:bookmarkStart w:id="6" w:name="_Toc30243_WPSOffice_Level1Page"/>
          <w:r>
            <w:rPr>
              <w:b/>
              <w:bCs/>
              <w:sz w:val="30"/>
              <w:szCs w:val="30"/>
            </w:rPr>
            <w:t>3</w:t>
          </w:r>
          <w:bookmarkEnd w:id="6"/>
          <w:r>
            <w:rPr>
              <w:b/>
              <w:bCs/>
              <w:sz w:val="30"/>
              <w:szCs w:val="30"/>
            </w:rP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700" w:lineRule="exact"/>
            <w:textAlignment w:val="auto"/>
          </w:pPr>
          <w:r>
            <w:rPr>
              <w:b/>
              <w:bCs/>
              <w:sz w:val="30"/>
              <w:szCs w:val="30"/>
            </w:rPr>
            <w:fldChar w:fldCharType="begin"/>
          </w:r>
          <w:r>
            <w:rPr>
              <w:b/>
              <w:bCs/>
              <w:sz w:val="30"/>
              <w:szCs w:val="30"/>
            </w:rPr>
            <w:instrText xml:space="preserve"> HYPERLINK \l _Toc21655_WPSOffice_Level1 </w:instrText>
          </w:r>
          <w:r>
            <w:rPr>
              <w:b/>
              <w:bCs/>
              <w:sz w:val="30"/>
              <w:szCs w:val="30"/>
            </w:rPr>
            <w:fldChar w:fldCharType="separate"/>
          </w:r>
          <w:sdt>
            <w:sdtPr>
              <w:rPr>
                <w:rFonts w:ascii="Calibri" w:hAnsi="Calibri" w:eastAsia="宋体" w:cs="Arial"/>
                <w:b/>
                <w:bCs/>
                <w:kern w:val="2"/>
                <w:sz w:val="30"/>
                <w:szCs w:val="30"/>
                <w:lang w:val="en-US" w:eastAsia="zh-CN" w:bidi="ar-SA"/>
              </w:rPr>
              <w:id w:val="147468835"/>
              <w:placeholder>
                <w:docPart w:val="{513bd80d-61df-434d-8f1d-c2a134b2905d}"/>
              </w:placeholder>
              <w15:color w:val="509DF3"/>
            </w:sdtPr>
            <w:sdtEndPr>
              <w:rPr>
                <w:rFonts w:ascii="Calibri" w:hAnsi="Calibri" w:eastAsia="宋体" w:cs="Arial"/>
                <w:b/>
                <w:bCs/>
                <w:kern w:val="2"/>
                <w:sz w:val="30"/>
                <w:szCs w:val="30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theme="minorBidi"/>
                  <w:b/>
                  <w:bCs/>
                  <w:sz w:val="30"/>
                  <w:szCs w:val="30"/>
                </w:rPr>
                <w:t>七、其他</w:t>
              </w:r>
            </w:sdtContent>
          </w:sdt>
          <w:r>
            <w:rPr>
              <w:b/>
              <w:bCs/>
              <w:sz w:val="30"/>
              <w:szCs w:val="30"/>
            </w:rPr>
            <w:tab/>
          </w:r>
          <w:bookmarkStart w:id="7" w:name="_Toc21655_WPSOffice_Level1Page"/>
          <w:r>
            <w:rPr>
              <w:b/>
              <w:bCs/>
              <w:sz w:val="30"/>
              <w:szCs w:val="30"/>
            </w:rPr>
            <w:t>3</w:t>
          </w:r>
          <w:bookmarkEnd w:id="7"/>
          <w:r>
            <w:rPr>
              <w:b/>
              <w:bCs/>
              <w:sz w:val="30"/>
              <w:szCs w:val="30"/>
            </w:rPr>
            <w:fldChar w:fldCharType="end"/>
          </w:r>
          <w:bookmarkEnd w:id="0"/>
        </w:p>
      </w:sdtContent>
    </w:sdt>
    <w:p>
      <w:pPr>
        <w:widowControl/>
        <w:jc w:val="left"/>
        <w:rPr>
          <w:rFonts w:asciiTheme="majorEastAsia" w:hAnsiTheme="majorEastAsia" w:eastAsiaTheme="majorEastAsia" w:cstheme="majorEastAsia"/>
          <w:sz w:val="30"/>
          <w:szCs w:val="30"/>
        </w:rPr>
        <w:sectPr>
          <w:headerReference r:id="rId6" w:type="first"/>
          <w:footerReference r:id="rId8" w:type="first"/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spacing w:line="360" w:lineRule="auto"/>
        <w:rPr>
          <w:rFonts w:ascii="微软雅黑" w:hAnsi="微软雅黑" w:eastAsia="微软雅黑" w:cstheme="minorBidi"/>
          <w:bCs/>
          <w:sz w:val="24"/>
          <w:szCs w:val="24"/>
          <w:u w:val="none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甲方：童心童忆高端儿童摄影会所</w:t>
      </w:r>
    </w:p>
    <w:p>
      <w:pPr>
        <w:spacing w:line="360" w:lineRule="auto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乙方：湖南工程职业技术学院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优创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团队</w:t>
      </w:r>
    </w:p>
    <w:p>
      <w:pPr>
        <w:widowControl/>
        <w:jc w:val="left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双方根据《中华人民共和国合同法》及有关规定，经协商一致，就乙方为甲方建设网站事宜达成以下协议。双方申明，都已理解并认可了本合同的所有内容，同意承担各自应承担的权利和义务，忠实履行本合同。合同具体内容如下：</w:t>
      </w:r>
    </w:p>
    <w:p>
      <w:pPr>
        <w:widowControl/>
        <w:numPr>
          <w:ilvl w:val="0"/>
          <w:numId w:val="1"/>
        </w:numPr>
        <w:jc w:val="left"/>
        <w:rPr>
          <w:rFonts w:ascii="微软雅黑" w:hAnsi="微软雅黑" w:eastAsia="微软雅黑" w:cstheme="minorBidi"/>
          <w:b/>
          <w:bCs/>
          <w:sz w:val="28"/>
          <w:szCs w:val="28"/>
        </w:rPr>
      </w:pPr>
      <w:bookmarkStart w:id="8" w:name="_Toc29401_WPSOffice_Level1"/>
      <w:r>
        <w:rPr>
          <w:rFonts w:ascii="微软雅黑" w:hAnsi="微软雅黑" w:eastAsia="微软雅黑" w:cstheme="minorBidi"/>
          <w:b/>
          <w:bCs/>
          <w:sz w:val="28"/>
          <w:szCs w:val="28"/>
        </w:rPr>
        <w:t> </w:t>
      </w:r>
      <w:r>
        <w:rPr>
          <w:rFonts w:hint="eastAsia" w:ascii="微软雅黑" w:hAnsi="微软雅黑" w:eastAsia="微软雅黑" w:cstheme="minorBidi"/>
          <w:b/>
          <w:bCs/>
          <w:sz w:val="28"/>
          <w:szCs w:val="28"/>
        </w:rPr>
        <w:t>双方的权利和义务</w:t>
      </w:r>
      <w:bookmarkEnd w:id="8"/>
    </w:p>
    <w:p>
      <w:pPr>
        <w:widowControl/>
        <w:numPr>
          <w:ilvl w:val="0"/>
          <w:numId w:val="2"/>
        </w:numPr>
        <w:jc w:val="left"/>
        <w:rPr>
          <w:rFonts w:ascii="微软雅黑" w:hAnsi="微软雅黑" w:eastAsia="微软雅黑" w:cstheme="minorBidi"/>
          <w:bCs/>
          <w:sz w:val="24"/>
          <w:szCs w:val="24"/>
        </w:rPr>
      </w:pPr>
      <w:bookmarkStart w:id="9" w:name="_Toc19788_WPSOffice_Level2"/>
      <w:r>
        <w:rPr>
          <w:rFonts w:ascii="微软雅黑" w:hAnsi="微软雅黑" w:eastAsia="微软雅黑" w:cstheme="minorBidi"/>
          <w:bCs/>
          <w:sz w:val="24"/>
          <w:szCs w:val="24"/>
        </w:rPr>
        <w:t> 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甲方的权利和义务</w:t>
      </w:r>
      <w:r>
        <w:rPr>
          <w:rFonts w:ascii="微软雅黑" w:hAnsi="微软雅黑" w:eastAsia="微软雅黑" w:cstheme="minorBidi"/>
          <w:bCs/>
          <w:sz w:val="24"/>
          <w:szCs w:val="24"/>
        </w:rPr>
        <w:t> </w:t>
      </w:r>
      <w:bookmarkEnd w:id="9"/>
    </w:p>
    <w:p>
      <w:pPr>
        <w:widowControl/>
        <w:numPr>
          <w:ilvl w:val="0"/>
          <w:numId w:val="3"/>
        </w:numPr>
        <w:jc w:val="left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ascii="微软雅黑" w:hAnsi="微软雅黑" w:eastAsia="微软雅黑" w:cstheme="minorBidi"/>
          <w:bCs/>
          <w:sz w:val="24"/>
          <w:szCs w:val="24"/>
        </w:rPr>
        <w:t> 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甲方有权要求乙方按照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eastAsia="zh-CN"/>
        </w:rPr>
        <w:t>“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童心童忆高端儿童摄影会所</w:t>
      </w:r>
      <w:r>
        <w:rPr>
          <w:rFonts w:ascii="微软雅黑" w:hAnsi="微软雅黑" w:eastAsia="微软雅黑" w:cstheme="minorBidi"/>
          <w:bCs/>
          <w:sz w:val="24"/>
          <w:szCs w:val="24"/>
        </w:rPr>
        <w:t>”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网站建设需求文档的要求完成网站前端建设项目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 xml:space="preserve">； </w:t>
      </w:r>
    </w:p>
    <w:p>
      <w:pPr>
        <w:widowControl/>
        <w:numPr>
          <w:ilvl w:val="0"/>
          <w:numId w:val="3"/>
        </w:numPr>
        <w:jc w:val="left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甲方有权要求乙方自本合同签订之日起30个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自然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日内按照双方约定的需求文档内容的要求完成项目；</w:t>
      </w:r>
    </w:p>
    <w:p>
      <w:pPr>
        <w:widowControl/>
        <w:numPr>
          <w:ilvl w:val="0"/>
          <w:numId w:val="3"/>
        </w:numPr>
        <w:jc w:val="left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甲方有权要求乙方对于提供的资料进行保密；</w:t>
      </w:r>
    </w:p>
    <w:p>
      <w:pPr>
        <w:numPr>
          <w:ilvl w:val="0"/>
          <w:numId w:val="3"/>
        </w:numPr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甲方有权拥有网站内容的版权；</w:t>
      </w:r>
      <w:r>
        <w:rPr>
          <w:rFonts w:ascii="微软雅黑" w:hAnsi="微软雅黑" w:eastAsia="微软雅黑" w:cstheme="minorBidi"/>
          <w:bCs/>
          <w:sz w:val="24"/>
          <w:szCs w:val="24"/>
        </w:rPr>
        <w:t xml:space="preserve"> </w:t>
      </w:r>
    </w:p>
    <w:p>
      <w:pPr>
        <w:numPr>
          <w:ilvl w:val="0"/>
          <w:numId w:val="3"/>
        </w:numPr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甲方有义务自合同签订之日的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个自然日之内提供网站建设所需的所有资料（由乙方提供资料清单）给乙方；</w:t>
      </w:r>
    </w:p>
    <w:p>
      <w:pPr>
        <w:numPr>
          <w:ilvl w:val="0"/>
          <w:numId w:val="3"/>
        </w:numPr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甲方有义务在乙方完成网站建设后，对乙方的网站进行验收，并在网站建设完成之日起72小时内对乙方完成的网站告知验收结果，逾期未回复则视为甲方同意乙方的网站制作内容，并视为网站验收完成。</w:t>
      </w:r>
    </w:p>
    <w:p>
      <w:pPr>
        <w:widowControl/>
        <w:numPr>
          <w:ilvl w:val="0"/>
          <w:numId w:val="2"/>
        </w:numPr>
        <w:jc w:val="left"/>
        <w:rPr>
          <w:rFonts w:ascii="微软雅黑" w:hAnsi="微软雅黑" w:eastAsia="微软雅黑" w:cstheme="minorBidi"/>
          <w:bCs/>
          <w:sz w:val="24"/>
          <w:szCs w:val="24"/>
        </w:rPr>
      </w:pPr>
      <w:bookmarkStart w:id="10" w:name="_Toc13296_WPSOffice_Level2"/>
      <w:r>
        <w:rPr>
          <w:rFonts w:hint="eastAsia" w:ascii="微软雅黑" w:hAnsi="微软雅黑" w:eastAsia="微软雅黑" w:cstheme="minorBidi"/>
          <w:bCs/>
          <w:sz w:val="24"/>
          <w:szCs w:val="24"/>
        </w:rPr>
        <w:t>乙方的权利和义务 </w:t>
      </w:r>
      <w:bookmarkEnd w:id="10"/>
    </w:p>
    <w:p>
      <w:pPr>
        <w:numPr>
          <w:ilvl w:val="0"/>
          <w:numId w:val="4"/>
        </w:numPr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乙方有权要求甲方在规定的时间内提供资料，如甲方未在规定时间内提供资料给乙方，后续导致网站建设完成时间逾期所带来的损失和影响，一切由甲方承担；</w:t>
      </w:r>
    </w:p>
    <w:p>
      <w:pPr>
        <w:numPr>
          <w:ilvl w:val="0"/>
          <w:numId w:val="4"/>
        </w:numPr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乙方有权拥有网站设计的版权；</w:t>
      </w:r>
    </w:p>
    <w:p>
      <w:pPr>
        <w:numPr>
          <w:ilvl w:val="0"/>
          <w:numId w:val="4"/>
        </w:numPr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乙方有义务在甲方提交网站所需资料后，在30个自然日内向甲方提供完整的网站效果，因为甲方原因延期的由甲方负责；</w:t>
      </w:r>
    </w:p>
    <w:p>
      <w:pPr>
        <w:numPr>
          <w:ilvl w:val="0"/>
          <w:numId w:val="4"/>
        </w:numPr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乙方有义务对甲方提供的资料提供保密。</w:t>
      </w:r>
    </w:p>
    <w:p>
      <w:pPr>
        <w:numPr>
          <w:ilvl w:val="0"/>
          <w:numId w:val="4"/>
        </w:numPr>
        <w:rPr>
          <w:rFonts w:hint="eastAsia"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自网站验收完成当日算起，乙方负责为甲方提供一个月的免费技术维护服务；</w:t>
      </w:r>
    </w:p>
    <w:p>
      <w:pPr>
        <w:pStyle w:val="11"/>
        <w:numPr>
          <w:ilvl w:val="0"/>
          <w:numId w:val="5"/>
        </w:numPr>
        <w:ind w:firstLineChars="0"/>
        <w:rPr>
          <w:rFonts w:hint="eastAsia" w:ascii="微软雅黑" w:hAnsi="微软雅黑" w:eastAsia="微软雅黑" w:cstheme="minorBidi"/>
          <w:b/>
          <w:bCs/>
          <w:sz w:val="28"/>
          <w:szCs w:val="28"/>
        </w:rPr>
      </w:pPr>
      <w:bookmarkStart w:id="11" w:name="_Toc19788_WPSOffice_Level1"/>
      <w:r>
        <w:rPr>
          <w:rFonts w:hint="eastAsia" w:ascii="微软雅黑" w:hAnsi="微软雅黑" w:eastAsia="微软雅黑" w:cstheme="minorBidi"/>
          <w:b/>
          <w:bCs/>
          <w:sz w:val="28"/>
          <w:szCs w:val="28"/>
        </w:rPr>
        <w:t>项目流程</w:t>
      </w:r>
      <w:bookmarkEnd w:id="11"/>
    </w:p>
    <w:p>
      <w:pPr>
        <w:ind w:left="420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1400810</wp:posOffset>
                </wp:positionV>
                <wp:extent cx="495300" cy="0"/>
                <wp:effectExtent l="0" t="71120" r="0" b="812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25pt;margin-top:110.3pt;height:0pt;width:39pt;z-index:252066816;mso-width-relative:page;mso-height-relative:page;" filled="f" stroked="t" coordsize="21600,21600" o:gfxdata="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A0DNcAAAALAQAADwAAAAAAAAABACAAAAAiAAAAZHJzL2Rvd25yZXYueG1sUEsB&#10;AhQAFAAAAAgAh07iQArLBE/2AQAAtAMAAA4AAAAAAAAAAQAgAAAAJgEAAGRycy9lMm9Eb2MueG1s&#10;UEsFBgAAAAAGAAYAWQEAAI4FAAAAAA==&#10;">
                <v:fill on="f" focussize="0,0"/>
                <v:stroke weight="2.5pt" color="#404040 [2429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1007110</wp:posOffset>
                </wp:positionV>
                <wp:extent cx="495300" cy="0"/>
                <wp:effectExtent l="0" t="71120" r="0" b="812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75pt;margin-top:79.3pt;height:0pt;width:39pt;z-index:251821056;mso-width-relative:page;mso-height-relative:page;" filled="f" stroked="t" coordsize="21600,21600" o:gfxdata="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9IxkXZAAAACwEAAA8AAAAAAAAAAQAgAAAAIgAAAGRycy9kb3ducmV2LnhtbFBL&#10;AQIUABQAAAAIAIdO4kAqyC+99QEAALQDAAAOAAAAAAAAAAEAIAAAACgBAABkcnMvZTJvRG9jLnht&#10;bFBLBQYAAAAABgAGAFkBAACPBQAAAAA=&#10;">
                <v:fill on="f" focussize="0,0"/>
                <v:stroke weight="2.5pt" color="#404040 [2429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999490</wp:posOffset>
                </wp:positionV>
                <wp:extent cx="495300" cy="0"/>
                <wp:effectExtent l="0" t="71120" r="0" b="812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75pt;margin-top:78.7pt;height:0pt;width:39pt;z-index:251984896;mso-width-relative:page;mso-height-relative:page;" filled="f" stroked="t" coordsize="21600,21600" o:gfxdata="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MxcIXYAAAACwEAAA8AAAAAAAAAAQAgAAAAIgAAAGRycy9kb3ducmV2LnhtbFBL&#10;AQIUABQAAAAIAIdO4kC6STrE9gEAALQDAAAOAAAAAAAAAAEAIAAAACcBAABkcnMvZTJvRG9jLnht&#10;bFBLBQYAAAAABgAGAFkBAACPBQAAAAA=&#10;">
                <v:fill on="f" focussize="0,0"/>
                <v:stroke weight="2.5pt" color="#404040 [2429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1008380</wp:posOffset>
                </wp:positionV>
                <wp:extent cx="495300" cy="0"/>
                <wp:effectExtent l="0" t="71120" r="0" b="812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4.25pt;margin-top:79.4pt;height:0pt;width:39pt;z-index:251739136;mso-width-relative:page;mso-height-relative:page;" filled="f" stroked="t" coordsize="21600,21600" o:gfxdata="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qKtG1gAAAAsBAAAPAAAAAAAAAAEAIAAAACIAAABkcnMvZG93bnJldi54bWxQSwEC&#10;FAAUAAAACACHTuJAm+DVcvYBAACyAwAADgAAAAAAAAABACAAAAAlAQAAZHJzL2Uyb0RvYy54bWxQ&#10;SwUGAAAAAAYABgBZAQAAjQUAAAAA&#10;">
                <v:fill on="f" focussize="0,0"/>
                <v:stroke weight="2.5pt" color="#404040 [2429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600710</wp:posOffset>
                </wp:positionV>
                <wp:extent cx="495300" cy="0"/>
                <wp:effectExtent l="0" t="71120" r="0" b="812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.25pt;margin-top:47.3pt;height:0pt;width:39pt;z-index:251722752;mso-width-relative:page;mso-height-relative:page;" filled="f" stroked="t" coordsize="21600,21600" o:gfxdata="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qfB+dcAAAAJAQAADwAAAAAAAAABACAAAAAiAAAAZHJzL2Rvd25yZXYueG1sUEsB&#10;AhQAFAAAAAgAh07iQMKOvEv2AQAAsgMAAA4AAAAAAAAAAQAgAAAAJgEAAGRycy9lMm9Eb2MueG1s&#10;UEsFBgAAAAAGAAYAWQEAAI4FAAAAAA==&#10;">
                <v:fill on="f" focussize="0,0"/>
                <v:stroke weight="2.5pt" color="#404040 [2429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595630</wp:posOffset>
                </wp:positionV>
                <wp:extent cx="495300" cy="0"/>
                <wp:effectExtent l="0" t="71120" r="0" b="812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75pt;margin-top:46.9pt;height:0pt;width:39pt;z-index:251689984;mso-width-relative:page;mso-height-relative:page;" filled="f" stroked="t" coordsize="21600,21600" o:gfxdata="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tJ2nNcAAAAJAQAADwAAAAAAAAABACAAAAAiAAAAZHJzL2Rvd25yZXYueG1sUEsB&#10;AhQAFAAAAAgAh07iQMTxmPX2AQAAsgMAAA4AAAAAAAAAAQAgAAAAJgEAAGRycy9lMm9Eb2MueG1s&#10;UEsFBgAAAAAGAAYAWQEAAI4FAAAAAA==&#10;">
                <v:fill on="f" focussize="0,0"/>
                <v:stroke weight="2.5pt" color="#404040 [2429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596900</wp:posOffset>
                </wp:positionV>
                <wp:extent cx="495300" cy="0"/>
                <wp:effectExtent l="0" t="71120" r="0" b="8128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25pt;margin-top:47pt;height:0pt;width:39pt;z-index:251673600;mso-width-relative:page;mso-height-relative:page;" filled="f" stroked="t" coordsize="21600,21600" o:gfxdata="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97S0XWAAAACQEAAA8AAAAAAAAAAQAgAAAAIgAAAGRycy9kb3ducmV2LnhtbFBLAQIU&#10;ABQAAAAIAIdO4kB2LUqH9QEAALIDAAAOAAAAAAAAAAEAIAAAACUBAABkcnMvZTJvRG9jLnhtbFBL&#10;BQYAAAAABgAGAFkBAACMBQAAAAA=&#10;">
                <v:fill on="f" focussize="0,0"/>
                <v:stroke weight="2.5pt" color="#404040 [2429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193040</wp:posOffset>
                </wp:positionV>
                <wp:extent cx="495300" cy="0"/>
                <wp:effectExtent l="0" t="71120" r="0" b="812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25pt;margin-top:15.2pt;height:0pt;width:39pt;z-index:251661312;mso-width-relative:page;mso-height-relative:page;" filled="f" stroked="t" coordsize="21600,21600" o:gfxdata="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/hG6p1wAAAAkBAAAPAAAAAAAAAAEAIAAAACIAAABkcnMvZG93bnJldi54bWxQSwEC&#10;FAAUAAAACACHTuJAEpTvYvUBAACyAwAADgAAAAAAAAABACAAAAAmAQAAZHJzL2Uyb0RvYy54bWxQ&#10;SwUGAAAAAAYABgBZAQAAjQUAAAAA&#10;">
                <v:fill on="f" focussize="0,0"/>
                <v:stroke weight="2.5pt" color="#404040 [2429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191770</wp:posOffset>
                </wp:positionV>
                <wp:extent cx="495300" cy="0"/>
                <wp:effectExtent l="0" t="71120" r="0" b="812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75pt;margin-top:15.1pt;height:0pt;width:39pt;z-index:251665408;mso-width-relative:page;mso-height-relative:page;" filled="f" stroked="t" coordsize="21600,21600" o:gfxdata="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TosK1wAAAAkBAAAPAAAAAAAAAAEAIAAAACIAAABkcnMvZG93bnJldi54bWxQSwEC&#10;FAAUAAAACACHTuJA+SZUKfUBAACyAwAADgAAAAAAAAABACAAAAAmAQAAZHJzL2Uyb0RvYy54bWxQ&#10;SwUGAAAAAAYABgBZAQAAjQUAAAAA&#10;">
                <v:fill on="f" focussize="0,0"/>
                <v:stroke weight="2.5pt" color="#404040 [2429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194310</wp:posOffset>
                </wp:positionV>
                <wp:extent cx="495300" cy="0"/>
                <wp:effectExtent l="0" t="71120" r="0" b="812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8.75pt;margin-top:15.3pt;height:0pt;width:39pt;z-index:251659264;mso-width-relative:page;mso-height-relative:page;" filled="f" stroked="t" coordsize="21600,21600" o:gfxdata="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5ds2dcAAAAJAQAADwAAAAAAAAABACAAAAAiAAAAZHJzL2Rvd25yZXYueG1sUEsB&#10;AhQAFAAAAAgAh07iQJ2f8cz2AQAAsgMAAA4AAAAAAAAAAQAgAAAAJgEAAGRycy9lMm9Eb2MueG1s&#10;UEsFBgAAAAAGAAYAWQEAAI4FAAAAAA==&#10;">
                <v:fill on="f" focussize="0,0"/>
                <v:stroke weight="2.5pt" color="#404040 [2429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签订合同         甲方提供资料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乙方设计主页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甲方确认主页效果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乙方设计分页效果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甲方确认设计分页效果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乙方制作网站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甲方验收网站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甲方提供域名、服务器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乙方上线完成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项目结束</w:t>
      </w:r>
    </w:p>
    <w:p>
      <w:pPr>
        <w:pStyle w:val="11"/>
        <w:widowControl/>
        <w:numPr>
          <w:ilvl w:val="0"/>
          <w:numId w:val="5"/>
        </w:numPr>
        <w:ind w:firstLineChars="0"/>
        <w:jc w:val="left"/>
        <w:rPr>
          <w:rFonts w:ascii="微软雅黑" w:hAnsi="微软雅黑" w:eastAsia="微软雅黑" w:cstheme="minorBidi"/>
          <w:b/>
          <w:bCs/>
          <w:sz w:val="28"/>
          <w:szCs w:val="28"/>
        </w:rPr>
      </w:pPr>
      <w:bookmarkStart w:id="12" w:name="_Toc13296_WPSOffice_Level1"/>
      <w:r>
        <w:rPr>
          <w:rFonts w:hint="eastAsia" w:ascii="微软雅黑" w:hAnsi="微软雅黑" w:eastAsia="微软雅黑" w:cstheme="minorBidi"/>
          <w:b/>
          <w:bCs/>
          <w:sz w:val="28"/>
          <w:szCs w:val="28"/>
        </w:rPr>
        <w:t>费用事项</w:t>
      </w:r>
      <w:bookmarkEnd w:id="12"/>
    </w:p>
    <w:p>
      <w:pPr>
        <w:numPr>
          <w:ilvl w:val="0"/>
          <w:numId w:val="6"/>
        </w:numPr>
        <w:rPr>
          <w:rFonts w:ascii="微软雅黑" w:hAnsi="微软雅黑" w:eastAsia="微软雅黑" w:cstheme="minorBidi"/>
          <w:bCs/>
          <w:sz w:val="24"/>
          <w:szCs w:val="24"/>
        </w:rPr>
      </w:pPr>
      <w:bookmarkStart w:id="13" w:name="_Toc4509_WPSOffice_Level2"/>
      <w:r>
        <w:rPr>
          <w:rFonts w:hint="eastAsia" w:ascii="微软雅黑" w:hAnsi="微软雅黑" w:eastAsia="微软雅黑" w:cstheme="minorBidi"/>
          <w:bCs/>
          <w:color w:val="auto"/>
          <w:sz w:val="24"/>
          <w:szCs w:val="24"/>
        </w:rPr>
        <w:t>乙方为甲方建设网站，费用为人民币</w:t>
      </w:r>
      <w:r>
        <w:rPr>
          <w:rFonts w:hint="eastAsia" w:ascii="微软雅黑" w:hAnsi="微软雅黑" w:eastAsia="微软雅黑" w:cstheme="minorBidi"/>
          <w:bCs/>
          <w:color w:val="auto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theme="minorBidi"/>
          <w:bCs/>
          <w:color w:val="auto"/>
          <w:sz w:val="24"/>
          <w:szCs w:val="24"/>
        </w:rPr>
        <w:t>元整（</w:t>
      </w:r>
      <w:r>
        <w:rPr>
          <w:rFonts w:hint="eastAsia" w:ascii="微软雅黑" w:hAnsi="微软雅黑" w:eastAsia="微软雅黑" w:cstheme="minorBidi"/>
          <w:bCs/>
          <w:color w:val="auto"/>
          <w:sz w:val="24"/>
          <w:szCs w:val="24"/>
          <w:lang w:val="en-US" w:eastAsia="zh-CN"/>
        </w:rPr>
        <w:t>零圆</w:t>
      </w:r>
      <w:r>
        <w:rPr>
          <w:rFonts w:hint="eastAsia" w:ascii="微软雅黑" w:hAnsi="微软雅黑" w:eastAsia="微软雅黑" w:cstheme="minorBidi"/>
          <w:bCs/>
          <w:color w:val="auto"/>
          <w:sz w:val="24"/>
          <w:szCs w:val="24"/>
        </w:rPr>
        <w:t>整）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；</w:t>
      </w:r>
      <w:bookmarkEnd w:id="13"/>
    </w:p>
    <w:p>
      <w:pPr>
        <w:pStyle w:val="11"/>
        <w:numPr>
          <w:ilvl w:val="0"/>
          <w:numId w:val="6"/>
        </w:numPr>
        <w:spacing w:before="156" w:beforeLines="50" w:after="156" w:afterLines="50"/>
        <w:ind w:left="425" w:leftChars="0" w:hanging="425" w:firstLineChars="0"/>
        <w:rPr>
          <w:rFonts w:ascii="微软雅黑" w:hAnsi="微软雅黑" w:eastAsia="微软雅黑" w:cstheme="minorBidi"/>
          <w:bCs/>
          <w:sz w:val="24"/>
          <w:szCs w:val="24"/>
        </w:rPr>
      </w:pPr>
      <w:bookmarkStart w:id="14" w:name="_Toc9850_WPSOffice_Level2"/>
      <w:r>
        <w:rPr>
          <w:rFonts w:hint="eastAsia" w:ascii="微软雅黑" w:hAnsi="微软雅黑" w:eastAsia="微软雅黑" w:cstheme="minorBidi"/>
          <w:bCs/>
          <w:kern w:val="2"/>
          <w:sz w:val="24"/>
          <w:szCs w:val="24"/>
          <w:lang w:val="en-US" w:eastAsia="zh-CN" w:bidi="ar-SA"/>
        </w:rPr>
        <w:t>上传网站所需的域名与服务器所需的费用由甲方提供（乙方可提供技术支持）；</w:t>
      </w:r>
      <w:bookmarkEnd w:id="14"/>
    </w:p>
    <w:p>
      <w:pPr>
        <w:widowControl/>
        <w:numPr>
          <w:numId w:val="0"/>
        </w:numPr>
        <w:ind w:left="420" w:leftChars="0"/>
        <w:jc w:val="left"/>
        <w:rPr>
          <w:rFonts w:ascii="微软雅黑" w:hAnsi="微软雅黑" w:eastAsia="微软雅黑" w:cstheme="minorBidi"/>
          <w:b/>
          <w:bCs/>
          <w:sz w:val="28"/>
          <w:szCs w:val="28"/>
        </w:rPr>
      </w:pPr>
      <w:bookmarkStart w:id="15" w:name="_Toc4509_WPSOffice_Level1"/>
      <w:r>
        <w:rPr>
          <w:rFonts w:hint="eastAsia" w:ascii="微软雅黑" w:hAnsi="微软雅黑" w:eastAsia="微软雅黑" w:cstheme="minorBidi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微软雅黑" w:hAnsi="微软雅黑" w:eastAsia="微软雅黑" w:cstheme="minorBidi"/>
          <w:b/>
          <w:bCs/>
          <w:sz w:val="28"/>
          <w:szCs w:val="28"/>
        </w:rPr>
        <w:t>违约责任</w:t>
      </w:r>
      <w:bookmarkEnd w:id="15"/>
    </w:p>
    <w:p>
      <w:pPr>
        <w:numPr>
          <w:ilvl w:val="0"/>
          <w:numId w:val="7"/>
        </w:numPr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若有一方违反本合同规定导致本合同无法履行，另一方有权终止合同，由违约方承担所有的责任；</w:t>
      </w:r>
    </w:p>
    <w:p>
      <w:pPr>
        <w:numPr>
          <w:ilvl w:val="0"/>
          <w:numId w:val="7"/>
        </w:numPr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若一方违约给对方造成不良社会影响或经济损失，则另一方有权追究违约方的法律责任，要求其消除影响，并作相应的经济赔偿。</w:t>
      </w:r>
    </w:p>
    <w:p>
      <w:pPr>
        <w:widowControl/>
        <w:numPr>
          <w:ilvl w:val="0"/>
          <w:numId w:val="0"/>
        </w:numPr>
        <w:ind w:left="420" w:leftChars="0"/>
        <w:jc w:val="left"/>
        <w:rPr>
          <w:rFonts w:ascii="微软雅黑" w:hAnsi="微软雅黑" w:eastAsia="微软雅黑" w:cstheme="minorBidi"/>
          <w:b/>
          <w:bCs/>
          <w:sz w:val="28"/>
          <w:szCs w:val="28"/>
        </w:rPr>
      </w:pPr>
      <w:bookmarkStart w:id="16" w:name="_Toc9850_WPSOffice_Level1"/>
      <w:r>
        <w:rPr>
          <w:rFonts w:hint="eastAsia" w:ascii="微软雅黑" w:hAnsi="微软雅黑" w:eastAsia="微软雅黑" w:cstheme="minorBidi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微软雅黑" w:hAnsi="微软雅黑" w:eastAsia="微软雅黑" w:cstheme="minorBidi"/>
          <w:b/>
          <w:bCs/>
          <w:sz w:val="28"/>
          <w:szCs w:val="28"/>
        </w:rPr>
        <w:t>合同的变更或修改。</w:t>
      </w:r>
      <w:bookmarkEnd w:id="16"/>
    </w:p>
    <w:p>
      <w:pPr>
        <w:widowControl/>
        <w:numPr>
          <w:ilvl w:val="0"/>
          <w:numId w:val="8"/>
        </w:numPr>
        <w:jc w:val="left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 xml:space="preserve">本合同经甲、乙双方代表签字，并加盖公章； </w:t>
      </w:r>
    </w:p>
    <w:p>
      <w:pPr>
        <w:widowControl/>
        <w:numPr>
          <w:ilvl w:val="0"/>
          <w:numId w:val="8"/>
        </w:numPr>
        <w:jc w:val="left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本合同未尽事宜由甲、乙双方友好协商后，以附件形式加以补充，补充合同具有同样的法律效力。</w:t>
      </w:r>
    </w:p>
    <w:p>
      <w:pPr>
        <w:widowControl/>
        <w:numPr>
          <w:numId w:val="0"/>
        </w:numPr>
        <w:ind w:left="420" w:leftChars="0"/>
        <w:jc w:val="left"/>
        <w:rPr>
          <w:rFonts w:ascii="微软雅黑" w:hAnsi="微软雅黑" w:eastAsia="微软雅黑" w:cstheme="minorBidi"/>
          <w:b/>
          <w:bCs/>
          <w:sz w:val="28"/>
          <w:szCs w:val="28"/>
        </w:rPr>
      </w:pPr>
      <w:bookmarkStart w:id="17" w:name="_Toc30243_WPSOffice_Level1"/>
      <w:r>
        <w:rPr>
          <w:rFonts w:hint="eastAsia" w:ascii="微软雅黑" w:hAnsi="微软雅黑" w:eastAsia="微软雅黑" w:cstheme="minorBidi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微软雅黑" w:hAnsi="微软雅黑" w:eastAsia="微软雅黑" w:cstheme="minorBidi"/>
          <w:b/>
          <w:bCs/>
          <w:sz w:val="28"/>
          <w:szCs w:val="28"/>
        </w:rPr>
        <w:t>本合同自签订之日起生效。</w:t>
      </w:r>
      <w:bookmarkEnd w:id="17"/>
    </w:p>
    <w:p>
      <w:pPr>
        <w:widowControl/>
        <w:numPr>
          <w:numId w:val="0"/>
        </w:numPr>
        <w:ind w:left="420" w:leftChars="0"/>
        <w:jc w:val="left"/>
        <w:rPr>
          <w:rFonts w:ascii="微软雅黑" w:hAnsi="微软雅黑" w:eastAsia="微软雅黑" w:cstheme="minorBidi"/>
          <w:b/>
          <w:bCs/>
          <w:sz w:val="28"/>
          <w:szCs w:val="28"/>
        </w:rPr>
      </w:pPr>
      <w:bookmarkStart w:id="18" w:name="_Toc21655_WPSOffice_Level1"/>
      <w:r>
        <w:rPr>
          <w:rFonts w:hint="eastAsia" w:ascii="微软雅黑" w:hAnsi="微软雅黑" w:eastAsia="微软雅黑" w:cstheme="minorBidi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微软雅黑" w:hAnsi="微软雅黑" w:eastAsia="微软雅黑" w:cstheme="minorBidi"/>
          <w:b/>
          <w:bCs/>
          <w:sz w:val="28"/>
          <w:szCs w:val="28"/>
        </w:rPr>
        <w:t>其他</w:t>
      </w:r>
      <w:bookmarkEnd w:id="18"/>
    </w:p>
    <w:p>
      <w:pPr>
        <w:widowControl/>
        <w:numPr>
          <w:ilvl w:val="0"/>
          <w:numId w:val="9"/>
        </w:numPr>
        <w:jc w:val="left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本合同一式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两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份，甲方一份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乙方一份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。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两份具有同等法律效力。</w:t>
      </w:r>
    </w:p>
    <w:p>
      <w:pPr>
        <w:widowControl/>
        <w:numPr>
          <w:ilvl w:val="0"/>
          <w:numId w:val="9"/>
        </w:numPr>
        <w:jc w:val="left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本合同未尽事宜，双方可进一步协商，并签订补充协议或附件，补充协议或附件与本合同具有同等法律效力。</w:t>
      </w:r>
    </w:p>
    <w:p>
      <w:pPr>
        <w:widowControl/>
        <w:numPr>
          <w:ilvl w:val="0"/>
          <w:numId w:val="9"/>
        </w:numPr>
        <w:jc w:val="left"/>
        <w:rPr>
          <w:rFonts w:ascii="微软雅黑" w:hAnsi="微软雅黑" w:eastAsia="微软雅黑" w:cstheme="minorBidi"/>
          <w:bCs/>
          <w:sz w:val="24"/>
          <w:szCs w:val="24"/>
        </w:rPr>
      </w:pPr>
      <w:r>
        <w:rPr>
          <w:rFonts w:hint="eastAsia" w:ascii="微软雅黑" w:hAnsi="微软雅黑" w:eastAsia="微软雅黑" w:cstheme="minorBidi"/>
          <w:bCs/>
          <w:sz w:val="24"/>
          <w:szCs w:val="24"/>
        </w:rPr>
        <w:t>《童心童忆</w:t>
      </w:r>
      <w:r>
        <w:rPr>
          <w:rFonts w:hint="eastAsia" w:ascii="微软雅黑" w:hAnsi="微软雅黑" w:eastAsia="微软雅黑" w:cstheme="minorBidi"/>
          <w:bCs/>
          <w:sz w:val="24"/>
          <w:szCs w:val="24"/>
          <w:lang w:val="en-US" w:eastAsia="zh-CN"/>
        </w:rPr>
        <w:t>摄影网站</w:t>
      </w:r>
      <w:r>
        <w:rPr>
          <w:rFonts w:ascii="微软雅黑" w:hAnsi="微软雅黑" w:eastAsia="微软雅黑" w:cstheme="minorBidi"/>
          <w:bCs/>
          <w:sz w:val="24"/>
          <w:szCs w:val="24"/>
        </w:rPr>
        <w:t>需求文档</w:t>
      </w:r>
      <w:r>
        <w:rPr>
          <w:rFonts w:hint="eastAsia" w:ascii="微软雅黑" w:hAnsi="微软雅黑" w:eastAsia="微软雅黑" w:cstheme="minorBidi"/>
          <w:bCs/>
          <w:sz w:val="24"/>
          <w:szCs w:val="24"/>
        </w:rPr>
        <w:t>》作为本合同附件文本，是本合同不可分割的一部分。</w:t>
      </w:r>
    </w:p>
    <w:p>
      <w:pPr>
        <w:widowControl/>
        <w:numPr>
          <w:numId w:val="0"/>
        </w:numPr>
        <w:ind w:leftChars="0"/>
        <w:jc w:val="left"/>
        <w:rPr>
          <w:rFonts w:ascii="微软雅黑" w:hAnsi="微软雅黑" w:eastAsia="微软雅黑" w:cstheme="minorBidi"/>
          <w:bCs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line="240" w:lineRule="auto"/>
        <w:jc w:val="left"/>
        <w:textAlignment w:val="auto"/>
        <w:rPr>
          <w:rFonts w:hint="eastAsia" w:ascii="微软雅黑" w:hAnsi="微软雅黑" w:eastAsia="微软雅黑" w:cs="黑体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黑体"/>
          <w:color w:val="333333"/>
          <w:sz w:val="21"/>
          <w:szCs w:val="21"/>
        </w:rPr>
        <w:t xml:space="preserve">甲方：________________（签字盖章）     </w:t>
      </w:r>
      <w:r>
        <w:rPr>
          <w:rFonts w:hint="eastAsia" w:ascii="微软雅黑" w:hAnsi="微软雅黑" w:eastAsia="微软雅黑" w:cs="黑体"/>
          <w:color w:val="333333"/>
          <w:sz w:val="21"/>
          <w:szCs w:val="21"/>
        </w:rPr>
        <w:tab/>
      </w:r>
      <w:r>
        <w:rPr>
          <w:rFonts w:hint="eastAsia" w:ascii="微软雅黑" w:hAnsi="微软雅黑" w:eastAsia="微软雅黑" w:cs="黑体"/>
          <w:color w:val="333333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黑体"/>
          <w:color w:val="333333"/>
          <w:sz w:val="21"/>
          <w:szCs w:val="21"/>
        </w:rPr>
        <w:tab/>
      </w:r>
      <w:r>
        <w:rPr>
          <w:rFonts w:hint="eastAsia" w:ascii="微软雅黑" w:hAnsi="微软雅黑" w:eastAsia="微软雅黑" w:cs="黑体"/>
          <w:color w:val="333333"/>
          <w:sz w:val="21"/>
          <w:szCs w:val="21"/>
        </w:rPr>
        <w:tab/>
      </w:r>
      <w:r>
        <w:rPr>
          <w:rFonts w:hint="eastAsia" w:ascii="微软雅黑" w:hAnsi="微软雅黑" w:eastAsia="微软雅黑" w:cs="黑体"/>
          <w:color w:val="333333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黑体"/>
          <w:color w:val="333333"/>
          <w:sz w:val="21"/>
          <w:szCs w:val="21"/>
          <w:lang w:val="en-US" w:eastAsia="zh-CN"/>
        </w:rPr>
        <w:tab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line="240" w:lineRule="auto"/>
        <w:ind w:firstLine="5880" w:firstLineChars="2800"/>
        <w:jc w:val="left"/>
        <w:textAlignment w:val="auto"/>
        <w:rPr>
          <w:rFonts w:hint="eastAsia" w:ascii="微软雅黑" w:hAnsi="微软雅黑" w:eastAsia="微软雅黑" w:cs="黑体"/>
          <w:color w:val="333333"/>
          <w:sz w:val="21"/>
          <w:szCs w:val="21"/>
        </w:rPr>
      </w:pPr>
      <w:r>
        <w:rPr>
          <w:rFonts w:hint="eastAsia" w:ascii="微软雅黑" w:hAnsi="微软雅黑" w:eastAsia="微软雅黑" w:cs="黑体"/>
          <w:color w:val="333333"/>
          <w:sz w:val="21"/>
          <w:szCs w:val="21"/>
        </w:rPr>
        <w:t>日期：    年    月    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line="240" w:lineRule="auto"/>
        <w:jc w:val="left"/>
        <w:textAlignment w:val="auto"/>
        <w:rPr>
          <w:rFonts w:hint="eastAsia" w:ascii="微软雅黑" w:hAnsi="微软雅黑" w:eastAsia="微软雅黑" w:cs="黑体"/>
          <w:color w:val="333333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line="240" w:lineRule="auto"/>
        <w:textAlignment w:val="auto"/>
        <w:rPr>
          <w:rFonts w:hint="eastAsia" w:ascii="微软雅黑" w:hAnsi="微软雅黑" w:eastAsia="微软雅黑" w:cs="黑体"/>
          <w:color w:val="333333"/>
          <w:sz w:val="21"/>
          <w:szCs w:val="21"/>
        </w:rPr>
      </w:pPr>
      <w:r>
        <w:rPr>
          <w:rFonts w:hint="eastAsia" w:ascii="微软雅黑" w:hAnsi="微软雅黑" w:eastAsia="微软雅黑" w:cs="黑体"/>
          <w:color w:val="333333"/>
          <w:sz w:val="21"/>
          <w:szCs w:val="21"/>
        </w:rPr>
        <w:t>乙方：____________________________________________________________（签字）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line="240" w:lineRule="auto"/>
        <w:jc w:val="right"/>
        <w:textAlignment w:val="auto"/>
        <w:rPr>
          <w:rFonts w:ascii="微软雅黑" w:hAnsi="微软雅黑" w:eastAsia="微软雅黑" w:cs="黑体"/>
          <w:color w:val="333333"/>
          <w:sz w:val="21"/>
          <w:szCs w:val="21"/>
        </w:rPr>
      </w:pPr>
      <w:r>
        <w:rPr>
          <w:rFonts w:hint="eastAsia" w:ascii="微软雅黑" w:hAnsi="微软雅黑" w:eastAsia="微软雅黑" w:cs="黑体"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黑体"/>
          <w:color w:val="333333"/>
          <w:sz w:val="21"/>
          <w:szCs w:val="21"/>
        </w:rPr>
        <w:t>日期：    年    月    日</w:t>
      </w:r>
    </w:p>
    <w:sectPr>
      <w:footerReference r:id="rId10" w:type="first"/>
      <w:footerReference r:id="rId9" w:type="default"/>
      <w:pgSz w:w="11906" w:h="16838"/>
      <w:pgMar w:top="1440" w:right="1800" w:bottom="1440" w:left="1800" w:header="794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74886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70093182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70093182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0"/>
        <w:szCs w:val="20"/>
      </w:rPr>
    </w:pPr>
    <w:r>
      <w:rPr>
        <w:rFonts w:hint="eastAsia"/>
        <w:sz w:val="20"/>
        <w:szCs w:val="20"/>
      </w:rPr>
      <w:t>童心童忆高端儿童摄影会所</w:t>
    </w:r>
    <w:r>
      <w:rPr>
        <w:rFonts w:hint="eastAsia"/>
        <w:sz w:val="20"/>
        <w:szCs w:val="20"/>
        <w:lang w:val="en-US" w:eastAsia="zh-CN"/>
      </w:rPr>
      <w:t>官方</w:t>
    </w:r>
    <w:r>
      <w:rPr>
        <w:rFonts w:hint="eastAsia"/>
        <w:sz w:val="20"/>
        <w:szCs w:val="20"/>
      </w:rPr>
      <w:t>网站建设合同书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0"/>
        <w:szCs w:val="20"/>
      </w:rPr>
    </w:pPr>
    <w:r>
      <w:rPr>
        <w:rFonts w:hint="eastAsia"/>
        <w:sz w:val="20"/>
        <w:szCs w:val="20"/>
      </w:rPr>
      <w:t>童心童忆高端儿童摄影会所</w:t>
    </w:r>
    <w:r>
      <w:rPr>
        <w:rFonts w:hint="eastAsia"/>
        <w:sz w:val="20"/>
        <w:szCs w:val="20"/>
        <w:lang w:val="en-US" w:eastAsia="zh-CN"/>
      </w:rPr>
      <w:t>官方</w:t>
    </w:r>
    <w:r>
      <w:rPr>
        <w:rFonts w:hint="eastAsia"/>
        <w:sz w:val="20"/>
        <w:szCs w:val="20"/>
      </w:rPr>
      <w:t>网站建设合同书</w:t>
    </w:r>
  </w:p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084AA"/>
    <w:multiLevelType w:val="singleLevel"/>
    <w:tmpl w:val="893084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9F07434"/>
    <w:multiLevelType w:val="singleLevel"/>
    <w:tmpl w:val="A9F0743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E1EA33F8"/>
    <w:multiLevelType w:val="singleLevel"/>
    <w:tmpl w:val="E1EA33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3FEDACF"/>
    <w:multiLevelType w:val="singleLevel"/>
    <w:tmpl w:val="E3FEDA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42DF50B"/>
    <w:multiLevelType w:val="singleLevel"/>
    <w:tmpl w:val="F42DF50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F9F7C6CB"/>
    <w:multiLevelType w:val="singleLevel"/>
    <w:tmpl w:val="F9F7C6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251A67C"/>
    <w:multiLevelType w:val="singleLevel"/>
    <w:tmpl w:val="0251A6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E7853D5"/>
    <w:multiLevelType w:val="multilevel"/>
    <w:tmpl w:val="0E7853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08651A"/>
    <w:multiLevelType w:val="multilevel"/>
    <w:tmpl w:val="2108651A"/>
    <w:lvl w:ilvl="0" w:tentative="0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48"/>
    <w:rsid w:val="000448F9"/>
    <w:rsid w:val="00060722"/>
    <w:rsid w:val="00064F09"/>
    <w:rsid w:val="000C6E14"/>
    <w:rsid w:val="000D3248"/>
    <w:rsid w:val="00151280"/>
    <w:rsid w:val="00171E1E"/>
    <w:rsid w:val="001D3797"/>
    <w:rsid w:val="002F271E"/>
    <w:rsid w:val="00401552"/>
    <w:rsid w:val="004040CB"/>
    <w:rsid w:val="00446243"/>
    <w:rsid w:val="00482CF7"/>
    <w:rsid w:val="004A5CC0"/>
    <w:rsid w:val="004D3903"/>
    <w:rsid w:val="00517C0D"/>
    <w:rsid w:val="005B5ED7"/>
    <w:rsid w:val="005F4406"/>
    <w:rsid w:val="0065754F"/>
    <w:rsid w:val="006A7AF5"/>
    <w:rsid w:val="006D507E"/>
    <w:rsid w:val="00706F01"/>
    <w:rsid w:val="007A1734"/>
    <w:rsid w:val="007A2D93"/>
    <w:rsid w:val="007C0E29"/>
    <w:rsid w:val="007C55E8"/>
    <w:rsid w:val="007F5EA6"/>
    <w:rsid w:val="0080131F"/>
    <w:rsid w:val="00845A63"/>
    <w:rsid w:val="00921959"/>
    <w:rsid w:val="009B3F6B"/>
    <w:rsid w:val="009E0AB7"/>
    <w:rsid w:val="00A30877"/>
    <w:rsid w:val="00A337B5"/>
    <w:rsid w:val="00A337FB"/>
    <w:rsid w:val="00A62550"/>
    <w:rsid w:val="00AF3725"/>
    <w:rsid w:val="00B220C3"/>
    <w:rsid w:val="00B24A08"/>
    <w:rsid w:val="00B367CA"/>
    <w:rsid w:val="00B50EDA"/>
    <w:rsid w:val="00B54B6C"/>
    <w:rsid w:val="00C0745C"/>
    <w:rsid w:val="00C13A7F"/>
    <w:rsid w:val="00C3117B"/>
    <w:rsid w:val="00CA10D4"/>
    <w:rsid w:val="00D078EF"/>
    <w:rsid w:val="00D7291B"/>
    <w:rsid w:val="00D95861"/>
    <w:rsid w:val="00DF259E"/>
    <w:rsid w:val="00E30971"/>
    <w:rsid w:val="00E46984"/>
    <w:rsid w:val="00E540AC"/>
    <w:rsid w:val="00E82459"/>
    <w:rsid w:val="00EB2C08"/>
    <w:rsid w:val="00F15EB2"/>
    <w:rsid w:val="00FB2948"/>
    <w:rsid w:val="01736D09"/>
    <w:rsid w:val="06213499"/>
    <w:rsid w:val="08E74312"/>
    <w:rsid w:val="0DD33AF3"/>
    <w:rsid w:val="0EE92A90"/>
    <w:rsid w:val="11A54372"/>
    <w:rsid w:val="159C7F13"/>
    <w:rsid w:val="1A982C86"/>
    <w:rsid w:val="1C7572DD"/>
    <w:rsid w:val="1CAD1D9B"/>
    <w:rsid w:val="1F3B3EE4"/>
    <w:rsid w:val="1FE85A70"/>
    <w:rsid w:val="20D55FFF"/>
    <w:rsid w:val="32B82B1F"/>
    <w:rsid w:val="344D0972"/>
    <w:rsid w:val="38527F2E"/>
    <w:rsid w:val="3CC06734"/>
    <w:rsid w:val="3FF54FCA"/>
    <w:rsid w:val="42223890"/>
    <w:rsid w:val="422D3019"/>
    <w:rsid w:val="42902A01"/>
    <w:rsid w:val="455B487E"/>
    <w:rsid w:val="47777BA9"/>
    <w:rsid w:val="479A1DF1"/>
    <w:rsid w:val="47C026A7"/>
    <w:rsid w:val="50440DA7"/>
    <w:rsid w:val="5095365D"/>
    <w:rsid w:val="56285B53"/>
    <w:rsid w:val="5A8A7B1B"/>
    <w:rsid w:val="5E5B3B41"/>
    <w:rsid w:val="62EE147B"/>
    <w:rsid w:val="637E18CE"/>
    <w:rsid w:val="64C15034"/>
    <w:rsid w:val="696D64B2"/>
    <w:rsid w:val="6D5A7D65"/>
    <w:rsid w:val="6D7D54A2"/>
    <w:rsid w:val="73342653"/>
    <w:rsid w:val="79A64B17"/>
    <w:rsid w:val="7C952A25"/>
    <w:rsid w:val="7FC7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3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71cf1bca-e56f-4695-a006-97726921ebb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cf1bca-e56f-4695-a006-97726921ebb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ddf88d0-1822-4b76-af69-602f3e57ee9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df88d0-1822-4b76-af69-602f3e57ee9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a615261-97e0-4bf8-be44-e31a605566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615261-97e0-4bf8-be44-e31a605566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8fae937-ec15-4c39-b9bd-8e909d491ba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fae937-ec15-4c39-b9bd-8e909d491ba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566ba6d-0ccb-4c6d-b933-110734fd05a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66ba6d-0ccb-4c6d-b933-110734fd05a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c9cd396-c80f-4134-af7c-943c23b9d0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9cd396-c80f-4134-af7c-943c23b9d0f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13bd80d-61df-434d-8f1d-c2a134b2905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3bd80d-61df-434d-8f1d-c2a134b2905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267920"/>
    <w:rsid w:val="00267920"/>
    <w:rsid w:val="00627D96"/>
    <w:rsid w:val="0096434B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48D4A-9ED7-42D6-9F45-B7D771587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298</Words>
  <Characters>1704</Characters>
  <Lines>14</Lines>
  <Paragraphs>3</Paragraphs>
  <TotalTime>14</TotalTime>
  <ScaleCrop>false</ScaleCrop>
  <LinksUpToDate>false</LinksUpToDate>
  <CharactersWithSpaces>1999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2019-10-11T02:37:00Z</dcterms:created>
  <dc:creator>Windows 用户</dc:creator>
  <cp:lastModifiedBy>米兰小铁匠</cp:lastModifiedBy>
  <dcterms:modified xsi:type="dcterms:W3CDTF">2019-10-15T16:01:21Z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