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Theme="majorEastAsia" w:hAnsiTheme="majorEastAsia" w:eastAsiaTheme="majorEastAsia"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sz w:val="48"/>
          <w:szCs w:val="48"/>
        </w:rPr>
      </w:pPr>
      <w:r>
        <w:rPr>
          <w:sz w:val="48"/>
        </w:rPr>
        <w:pict>
          <v:shape id="_x0000_s1026" o:spid="_x0000_s1026" o:spt="202" type="#_x0000_t202" style="position:absolute;left:0pt;margin-left:196.4pt;margin-top:18.05pt;height:144pt;width:144pt;mso-wrap-distance-bottom:0pt;mso-wrap-distance-left:9pt;mso-wrap-distance-right:9pt;mso-wrap-distance-top:0pt;mso-wrap-style:none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layout-flow:vertical-ideographic;mso-fit-shape-to-text:t;">
              <w:txbxContent>
                <w:p>
                  <w:pPr>
                    <w:jc w:val="both"/>
                    <w:rPr>
                      <w:rFonts w:asciiTheme="majorEastAsia" w:hAnsiTheme="majorEastAsia" w:eastAsiaTheme="majorEastAsia"/>
                      <w:sz w:val="84"/>
                      <w:szCs w:val="84"/>
                    </w:rPr>
                  </w:pPr>
                  <w:r>
                    <w:rPr>
                      <w:rFonts w:asciiTheme="majorEastAsia" w:hAnsiTheme="majorEastAsia" w:eastAsiaTheme="majorEastAsia"/>
                      <w:sz w:val="84"/>
                      <w:szCs w:val="84"/>
                    </w:rPr>
                    <w:t>优创网站主页设计文档</w:t>
                  </w:r>
                </w:p>
              </w:txbxContent>
            </v:textbox>
            <w10:wrap type="square"/>
          </v:shape>
        </w:pict>
      </w:r>
    </w:p>
    <w:p>
      <w:pPr>
        <w:jc w:val="center"/>
        <w:rPr>
          <w:rFonts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48"/>
          <w:szCs w:val="48"/>
        </w:rPr>
      </w:pPr>
    </w:p>
    <w:p>
      <w:pPr>
        <w:jc w:val="center"/>
        <w:rPr>
          <w:rFonts w:hint="default" w:asciiTheme="majorEastAsia" w:hAnsiTheme="majorEastAsia" w:eastAsiaTheme="majorEastAsia"/>
          <w:b/>
          <w:bCs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  <w:lang w:val="en-US" w:eastAsia="zh-CN"/>
        </w:rPr>
        <w:t>优创小组著</w:t>
      </w:r>
    </w:p>
    <w:p>
      <w:pPr>
        <w:jc w:val="center"/>
        <w:rPr>
          <w:rFonts w:hint="eastAsia" w:asciiTheme="majorEastAsia" w:hAnsiTheme="majorEastAsia" w:eastAsia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  <w:lang w:val="en-US" w:eastAsia="zh-CN"/>
        </w:rPr>
        <w:t>版本号：【2019.1.1】</w:t>
      </w:r>
    </w:p>
    <w:p>
      <w:pPr>
        <w:jc w:val="center"/>
        <w:rPr>
          <w:rFonts w:hint="default" w:asciiTheme="majorEastAsia" w:hAnsiTheme="majorEastAsia" w:eastAsia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  <w:lang w:val="en-US" w:eastAsia="zh-CN"/>
        </w:rPr>
        <w:t>二〇一九年五月三十日</w:t>
      </w:r>
    </w:p>
    <w:p>
      <w:pPr>
        <w:jc w:val="center"/>
        <w:rPr>
          <w:rFonts w:hint="default" w:asciiTheme="majorEastAsia" w:hAnsiTheme="majorEastAsia" w:eastAsiaTheme="majorEastAsia"/>
          <w:sz w:val="48"/>
          <w:szCs w:val="48"/>
        </w:rPr>
      </w:pPr>
    </w:p>
    <w:p>
      <w:pPr>
        <w:jc w:val="both"/>
        <w:rPr>
          <w:rFonts w:hint="default" w:asciiTheme="majorEastAsia" w:hAnsiTheme="majorEastAsia" w:eastAsiaTheme="majorEastAsia"/>
          <w:sz w:val="48"/>
          <w:szCs w:val="48"/>
        </w:rPr>
      </w:pPr>
    </w:p>
    <w:sdt>
      <w:sdtPr>
        <w:rPr>
          <w:rFonts w:hint="eastAsia" w:ascii="宋体" w:hAnsi="宋体" w:eastAsia="宋体" w:cs="Arial Unicode MS"/>
          <w:color w:val="000000"/>
          <w:sz w:val="21"/>
          <w:szCs w:val="22"/>
          <w:lang w:val="zh-CN" w:eastAsia="zh-CN" w:bidi="ar-SA"/>
        </w:rPr>
        <w:id w:val="147458879"/>
        <w15:color w:val="DBDBDB"/>
        <w:docPartObj>
          <w:docPartGallery w:val="Table of Contents"/>
          <w:docPartUnique/>
        </w:docPartObj>
      </w:sdtPr>
      <w:sdtEndPr>
        <w:rPr>
          <w:sz w:val="32"/>
          <w:szCs w:val="32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Arial Unicode MS"/>
              <w:color w:val="000000"/>
              <w:sz w:val="21"/>
              <w:szCs w:val="22"/>
              <w:lang w:val="zh-CN" w:eastAsia="zh-CN" w:bidi="ar-SA"/>
            </w:rPr>
          </w:pPr>
          <w:bookmarkStart w:id="0" w:name="_Toc8746_WPSOffice_Type1"/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52"/>
              <w:szCs w:val="52"/>
            </w:rPr>
          </w:pPr>
          <w:r>
            <w:rPr>
              <w:rFonts w:ascii="宋体" w:hAnsi="宋体" w:eastAsia="宋体"/>
              <w:b/>
              <w:bCs/>
              <w:sz w:val="52"/>
              <w:szCs w:val="52"/>
            </w:rPr>
            <w:t>目录</w:t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963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00" w:lineRule="exact"/>
            <w:textAlignment w:val="auto"/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_Toc29947_WPSOffice_Level1 </w:instrText>
          </w:r>
          <w:r>
            <w:rPr>
              <w:sz w:val="32"/>
              <w:szCs w:val="32"/>
            </w:rPr>
            <w:fldChar w:fldCharType="separate"/>
          </w:r>
          <w:sdt>
            <w:sdtPr>
              <w:rPr>
                <w:rFonts w:hint="eastAsia" w:ascii="Arial Unicode MS" w:hAnsi="Arial Unicode MS" w:eastAsia="Helvetica Neue" w:cs="Arial Unicode MS"/>
                <w:color w:val="000000"/>
                <w:sz w:val="32"/>
                <w:szCs w:val="32"/>
                <w:lang w:val="zh-CN" w:eastAsia="zh-CN" w:bidi="ar-SA"/>
              </w:rPr>
              <w:id w:val="147458879"/>
              <w:placeholder>
                <w:docPart w:val="{ec03468f-7243-485b-8f4f-c9ee4fdbf80f}"/>
              </w:placeholder>
              <w15:color w:val="509DF3"/>
            </w:sdtPr>
            <w:sdtEndPr>
              <w:rPr>
                <w:rFonts w:hint="eastAsia" w:ascii="Arial Unicode MS" w:hAnsi="Arial Unicode MS" w:eastAsia="Helvetica Neue" w:cs="Arial Unicode MS"/>
                <w:color w:val="000000"/>
                <w:sz w:val="32"/>
                <w:szCs w:val="32"/>
                <w:lang w:val="zh-CN" w:eastAsia="zh-CN" w:bidi="ar-SA"/>
              </w:rPr>
            </w:sdtEndPr>
            <w:sdtContent>
              <w:r>
                <w:rPr>
                  <w:rFonts w:hint="eastAsia" w:cs="Arial Unicode MS" w:asciiTheme="majorEastAsia" w:hAnsiTheme="majorEastAsia" w:eastAsiaTheme="majorEastAsia"/>
                  <w:sz w:val="32"/>
                  <w:szCs w:val="32"/>
                </w:rPr>
                <w:t>一、 网页主页、banner与导航栏</w:t>
              </w:r>
            </w:sdtContent>
          </w:sdt>
          <w:r>
            <w:rPr>
              <w:sz w:val="32"/>
              <w:szCs w:val="32"/>
            </w:rPr>
            <w:tab/>
          </w:r>
          <w:r>
            <w:rPr>
              <w:rFonts w:hint="eastAsia"/>
              <w:sz w:val="32"/>
              <w:szCs w:val="32"/>
              <w:lang w:val="en-US" w:eastAsia="zh-CN"/>
            </w:rPr>
            <w:t>1</w:t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963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00" w:lineRule="exact"/>
            <w:textAlignment w:val="auto"/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_Toc8746_WPSOffice_Level1 </w:instrText>
          </w:r>
          <w:r>
            <w:rPr>
              <w:sz w:val="32"/>
              <w:szCs w:val="32"/>
            </w:rPr>
            <w:fldChar w:fldCharType="separate"/>
          </w:r>
          <w:sdt>
            <w:sdtPr>
              <w:rPr>
                <w:rFonts w:hint="eastAsia" w:ascii="Arial Unicode MS" w:hAnsi="Arial Unicode MS" w:eastAsia="Helvetica Neue" w:cs="Arial Unicode MS"/>
                <w:color w:val="000000"/>
                <w:sz w:val="32"/>
                <w:szCs w:val="32"/>
                <w:lang w:val="zh-CN" w:eastAsia="zh-CN" w:bidi="ar-SA"/>
              </w:rPr>
              <w:id w:val="147458879"/>
              <w:placeholder>
                <w:docPart w:val="{b8819486-cb59-461a-ba61-f7161f603ddc}"/>
              </w:placeholder>
              <w15:color w:val="509DF3"/>
            </w:sdtPr>
            <w:sdtEndPr>
              <w:rPr>
                <w:rFonts w:hint="eastAsia" w:ascii="Arial Unicode MS" w:hAnsi="Arial Unicode MS" w:eastAsia="Helvetica Neue" w:cs="Arial Unicode MS"/>
                <w:color w:val="000000"/>
                <w:sz w:val="32"/>
                <w:szCs w:val="32"/>
                <w:lang w:val="zh-CN" w:eastAsia="zh-CN" w:bidi="ar-SA"/>
              </w:rPr>
            </w:sdtEndPr>
            <w:sdtContent>
              <w:r>
                <w:rPr>
                  <w:rFonts w:hint="eastAsia" w:cs="Arial Unicode MS" w:asciiTheme="majorEastAsia" w:hAnsiTheme="majorEastAsia" w:eastAsiaTheme="majorEastAsia"/>
                  <w:sz w:val="32"/>
                  <w:szCs w:val="32"/>
                </w:rPr>
                <w:t>二、 服务支持</w:t>
              </w:r>
            </w:sdtContent>
          </w:sdt>
          <w:r>
            <w:rPr>
              <w:sz w:val="32"/>
              <w:szCs w:val="32"/>
            </w:rPr>
            <w:tab/>
          </w:r>
          <w:r>
            <w:rPr>
              <w:rFonts w:hint="eastAsia"/>
              <w:sz w:val="32"/>
              <w:szCs w:val="32"/>
              <w:lang w:val="en-US" w:eastAsia="zh-CN"/>
            </w:rPr>
            <w:t>2</w:t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963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00" w:lineRule="exact"/>
            <w:textAlignment w:val="auto"/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_Toc28908_WPSOffice_Level1 </w:instrText>
          </w:r>
          <w:r>
            <w:rPr>
              <w:sz w:val="32"/>
              <w:szCs w:val="32"/>
            </w:rPr>
            <w:fldChar w:fldCharType="separate"/>
          </w:r>
          <w:sdt>
            <w:sdtPr>
              <w:rPr>
                <w:rFonts w:hint="eastAsia" w:ascii="Arial Unicode MS" w:hAnsi="Arial Unicode MS" w:eastAsia="Helvetica Neue" w:cs="Arial Unicode MS"/>
                <w:color w:val="000000"/>
                <w:sz w:val="32"/>
                <w:szCs w:val="32"/>
                <w:lang w:val="zh-CN" w:eastAsia="zh-CN" w:bidi="ar-SA"/>
              </w:rPr>
              <w:id w:val="147458879"/>
              <w:placeholder>
                <w:docPart w:val="{f9cb3f97-a1b3-4ee1-8c75-04df5332bdc3}"/>
              </w:placeholder>
              <w15:color w:val="509DF3"/>
            </w:sdtPr>
            <w:sdtEndPr>
              <w:rPr>
                <w:rFonts w:hint="eastAsia" w:ascii="Arial Unicode MS" w:hAnsi="Arial Unicode MS" w:eastAsia="Helvetica Neue" w:cs="Arial Unicode MS"/>
                <w:color w:val="000000"/>
                <w:sz w:val="32"/>
                <w:szCs w:val="32"/>
                <w:lang w:val="zh-CN" w:eastAsia="zh-CN" w:bidi="ar-SA"/>
              </w:rPr>
            </w:sdtEndPr>
            <w:sdtContent>
              <w:r>
                <w:rPr>
                  <w:rFonts w:hint="eastAsia" w:cs="Arial Unicode MS" w:asciiTheme="majorEastAsia" w:hAnsiTheme="majorEastAsia" w:eastAsiaTheme="majorEastAsia"/>
                  <w:sz w:val="32"/>
                  <w:szCs w:val="32"/>
                </w:rPr>
                <w:t>三、 团队介绍</w:t>
              </w:r>
            </w:sdtContent>
          </w:sdt>
          <w:r>
            <w:rPr>
              <w:sz w:val="32"/>
              <w:szCs w:val="32"/>
            </w:rPr>
            <w:tab/>
          </w:r>
          <w:r>
            <w:rPr>
              <w:rFonts w:hint="eastAsia"/>
              <w:sz w:val="32"/>
              <w:szCs w:val="32"/>
              <w:lang w:val="en-US" w:eastAsia="zh-CN"/>
            </w:rPr>
            <w:t>3</w:t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963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00" w:lineRule="exact"/>
            <w:textAlignment w:val="auto"/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_Toc8020_WPSOffice_Level1 </w:instrText>
          </w:r>
          <w:r>
            <w:rPr>
              <w:sz w:val="32"/>
              <w:szCs w:val="32"/>
            </w:rPr>
            <w:fldChar w:fldCharType="separate"/>
          </w:r>
          <w:sdt>
            <w:sdtPr>
              <w:rPr>
                <w:rFonts w:hint="eastAsia" w:ascii="Arial Unicode MS" w:hAnsi="Arial Unicode MS" w:eastAsia="Helvetica Neue" w:cs="Arial Unicode MS"/>
                <w:color w:val="000000"/>
                <w:sz w:val="32"/>
                <w:szCs w:val="32"/>
                <w:lang w:val="zh-CN" w:eastAsia="zh-CN" w:bidi="ar-SA"/>
              </w:rPr>
              <w:id w:val="147458879"/>
              <w:placeholder>
                <w:docPart w:val="{c6a71283-e40a-4512-88ff-51526b10e5bf}"/>
              </w:placeholder>
              <w15:color w:val="509DF3"/>
            </w:sdtPr>
            <w:sdtEndPr>
              <w:rPr>
                <w:rFonts w:hint="eastAsia" w:ascii="Arial Unicode MS" w:hAnsi="Arial Unicode MS" w:eastAsia="Helvetica Neue" w:cs="Arial Unicode MS"/>
                <w:color w:val="000000"/>
                <w:sz w:val="32"/>
                <w:szCs w:val="32"/>
                <w:lang w:val="zh-CN" w:eastAsia="zh-CN" w:bidi="ar-SA"/>
              </w:rPr>
            </w:sdtEndPr>
            <w:sdtContent>
              <w:r>
                <w:rPr>
                  <w:rFonts w:hint="eastAsia" w:cs="Arial Unicode MS" w:asciiTheme="majorEastAsia" w:hAnsiTheme="majorEastAsia" w:eastAsiaTheme="majorEastAsia"/>
                  <w:sz w:val="32"/>
                  <w:szCs w:val="32"/>
                </w:rPr>
                <w:t>四、 流程介绍</w:t>
              </w:r>
            </w:sdtContent>
          </w:sdt>
          <w:r>
            <w:rPr>
              <w:sz w:val="32"/>
              <w:szCs w:val="32"/>
            </w:rPr>
            <w:tab/>
          </w:r>
          <w:r>
            <w:rPr>
              <w:rFonts w:hint="eastAsia"/>
              <w:sz w:val="32"/>
              <w:szCs w:val="32"/>
              <w:lang w:val="en-US" w:eastAsia="zh-CN"/>
            </w:rPr>
            <w:t>4</w:t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963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00" w:lineRule="exact"/>
            <w:textAlignment w:val="auto"/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_Toc2310_WPSOffice_Level1 </w:instrText>
          </w:r>
          <w:r>
            <w:rPr>
              <w:sz w:val="32"/>
              <w:szCs w:val="32"/>
            </w:rPr>
            <w:fldChar w:fldCharType="separate"/>
          </w:r>
          <w:sdt>
            <w:sdtPr>
              <w:rPr>
                <w:rFonts w:hint="eastAsia" w:ascii="Arial Unicode MS" w:hAnsi="Arial Unicode MS" w:eastAsia="Helvetica Neue" w:cs="Arial Unicode MS"/>
                <w:color w:val="000000"/>
                <w:sz w:val="32"/>
                <w:szCs w:val="32"/>
                <w:lang w:val="zh-CN" w:eastAsia="zh-CN" w:bidi="ar-SA"/>
              </w:rPr>
              <w:id w:val="147458879"/>
              <w:placeholder>
                <w:docPart w:val="{7b76efe2-99b5-4aa1-8e31-9e7d3cceb6b8}"/>
              </w:placeholder>
              <w15:color w:val="509DF3"/>
            </w:sdtPr>
            <w:sdtEndPr>
              <w:rPr>
                <w:rFonts w:hint="eastAsia" w:ascii="Arial Unicode MS" w:hAnsi="Arial Unicode MS" w:eastAsia="Helvetica Neue" w:cs="Arial Unicode MS"/>
                <w:color w:val="000000"/>
                <w:sz w:val="32"/>
                <w:szCs w:val="32"/>
                <w:lang w:val="zh-CN" w:eastAsia="zh-CN" w:bidi="ar-SA"/>
              </w:rPr>
            </w:sdtEndPr>
            <w:sdtContent>
              <w:r>
                <w:rPr>
                  <w:rFonts w:hint="eastAsia" w:cs="Arial Unicode MS" w:asciiTheme="majorEastAsia" w:hAnsiTheme="majorEastAsia" w:eastAsiaTheme="majorEastAsia"/>
                  <w:sz w:val="32"/>
                  <w:szCs w:val="32"/>
                </w:rPr>
                <w:t>五、 版权声明与联系我们</w:t>
              </w:r>
            </w:sdtContent>
          </w:sdt>
          <w:r>
            <w:rPr>
              <w:sz w:val="32"/>
              <w:szCs w:val="32"/>
            </w:rPr>
            <w:tab/>
          </w:r>
          <w:r>
            <w:rPr>
              <w:rFonts w:hint="eastAsia"/>
              <w:sz w:val="32"/>
              <w:szCs w:val="32"/>
              <w:lang w:val="en-US" w:eastAsia="zh-CN"/>
            </w:rPr>
            <w:t>5</w:t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9638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000" w:lineRule="exact"/>
            <w:textAlignment w:val="auto"/>
            <w:rPr>
              <w:rFonts w:hint="default" w:asciiTheme="majorEastAsia" w:hAnsiTheme="majorEastAsia" w:eastAsiaTheme="majorEastAsia"/>
              <w:sz w:val="48"/>
              <w:szCs w:val="48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_Toc24161_WPSOffice_Level1 </w:instrText>
          </w:r>
          <w:r>
            <w:rPr>
              <w:sz w:val="32"/>
              <w:szCs w:val="32"/>
            </w:rPr>
            <w:fldChar w:fldCharType="separate"/>
          </w:r>
          <w:sdt>
            <w:sdtPr>
              <w:rPr>
                <w:rFonts w:hint="eastAsia" w:ascii="Arial Unicode MS" w:hAnsi="Arial Unicode MS" w:eastAsia="Helvetica Neue" w:cs="Arial Unicode MS"/>
                <w:color w:val="000000"/>
                <w:sz w:val="32"/>
                <w:szCs w:val="32"/>
                <w:lang w:val="zh-CN" w:eastAsia="zh-CN" w:bidi="ar-SA"/>
              </w:rPr>
              <w:id w:val="147458879"/>
              <w:placeholder>
                <w:docPart w:val="{d7d22f30-1b1c-4804-988e-7b3c6a4b7f0a}"/>
              </w:placeholder>
              <w15:color w:val="509DF3"/>
            </w:sdtPr>
            <w:sdtEndPr>
              <w:rPr>
                <w:rFonts w:hint="eastAsia" w:ascii="Arial Unicode MS" w:hAnsi="Arial Unicode MS" w:eastAsia="Helvetica Neue" w:cs="Arial Unicode MS"/>
                <w:color w:val="000000"/>
                <w:sz w:val="32"/>
                <w:szCs w:val="32"/>
                <w:lang w:val="zh-CN" w:eastAsia="zh-CN" w:bidi="ar-SA"/>
              </w:rPr>
            </w:sdtEndPr>
            <w:sdtContent>
              <w:r>
                <w:rPr>
                  <w:rFonts w:hint="eastAsia" w:cs="Arial Unicode MS" w:asciiTheme="majorEastAsia" w:hAnsiTheme="majorEastAsia" w:eastAsiaTheme="majorEastAsia"/>
                  <w:sz w:val="32"/>
                  <w:szCs w:val="32"/>
                </w:rPr>
                <w:t>六、 命名规则</w:t>
              </w:r>
            </w:sdtContent>
          </w:sdt>
          <w:r>
            <w:rPr>
              <w:sz w:val="32"/>
              <w:szCs w:val="32"/>
            </w:rPr>
            <w:tab/>
          </w:r>
          <w:r>
            <w:rPr>
              <w:rFonts w:hint="eastAsia"/>
              <w:sz w:val="32"/>
              <w:szCs w:val="32"/>
              <w:lang w:val="en-US" w:eastAsia="zh-CN"/>
            </w:rPr>
            <w:t>5</w:t>
          </w:r>
          <w:r>
            <w:rPr>
              <w:sz w:val="32"/>
              <w:szCs w:val="32"/>
            </w:rPr>
            <w:fldChar w:fldCharType="end"/>
          </w:r>
          <w:bookmarkEnd w:id="0"/>
        </w:p>
      </w:sdtContent>
    </w:sdt>
    <w:p>
      <w:pPr>
        <w:jc w:val="center"/>
        <w:rPr>
          <w:rFonts w:hint="default" w:asciiTheme="majorEastAsia" w:hAnsiTheme="majorEastAsia" w:eastAsiaTheme="majorEastAsia"/>
          <w:sz w:val="48"/>
          <w:szCs w:val="48"/>
        </w:rPr>
      </w:pPr>
    </w:p>
    <w:p>
      <w:pPr>
        <w:numPr>
          <w:ilvl w:val="0"/>
          <w:numId w:val="1"/>
        </w:numPr>
        <w:rPr>
          <w:rFonts w:asciiTheme="majorEastAsia" w:hAnsiTheme="majorEastAsia" w:eastAsiaTheme="majorEastAsia"/>
          <w:b/>
          <w:bCs/>
          <w:sz w:val="32"/>
          <w:szCs w:val="32"/>
        </w:rPr>
        <w:sectPr>
          <w:headerReference r:id="rId3" w:type="default"/>
          <w:pgSz w:w="11906" w:h="16838"/>
          <w:pgMar w:top="1134" w:right="1134" w:bottom="1134" w:left="1134" w:header="709" w:footer="850" w:gutter="0"/>
          <w:cols w:space="720" w:num="1"/>
        </w:sectPr>
      </w:pPr>
      <w:bookmarkStart w:id="1" w:name="_Toc29947_WPSOffice_Level1"/>
    </w:p>
    <w:p>
      <w:pPr>
        <w:numPr>
          <w:ilvl w:val="0"/>
          <w:numId w:val="1"/>
        </w:numPr>
        <w:rPr>
          <w:rFonts w:asciiTheme="majorEastAsia" w:hAnsiTheme="majorEastAsia" w:eastAsia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  <w:lang w:val="en-US" w:eastAsia="zh-CN"/>
        </w:rPr>
        <w:t>网页主页、</w:t>
      </w:r>
      <w:r>
        <w:rPr>
          <w:rFonts w:asciiTheme="majorEastAsia" w:hAnsiTheme="majorEastAsia" w:eastAsiaTheme="majorEastAsia"/>
          <w:b/>
          <w:bCs/>
          <w:sz w:val="32"/>
          <w:szCs w:val="32"/>
        </w:rPr>
        <w:t>banner与导航栏</w:t>
      </w:r>
      <w:bookmarkEnd w:id="1"/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asciiTheme="majorEastAsia" w:hAnsiTheme="majorEastAsia" w:eastAsiaTheme="majorEastAsia"/>
          <w:sz w:val="30"/>
          <w:szCs w:val="30"/>
        </w:rPr>
        <w:t>主页宽为</w:t>
      </w:r>
      <w:r>
        <w:rPr>
          <w:rFonts w:asciiTheme="majorEastAsia" w:hAnsiTheme="majorEastAsia" w:eastAsiaTheme="majorEastAsia"/>
          <w:sz w:val="30"/>
          <w:szCs w:val="30"/>
          <w:lang w:val="fr-FR"/>
        </w:rPr>
        <w:t>1920px,</w:t>
      </w:r>
      <w:r>
        <w:rPr>
          <w:rFonts w:asciiTheme="majorEastAsia" w:hAnsiTheme="majorEastAsia" w:eastAsiaTheme="majorEastAsia"/>
          <w:sz w:val="30"/>
          <w:szCs w:val="30"/>
        </w:rPr>
        <w:t>高为386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2px,</w:t>
      </w:r>
      <w:r>
        <w:rPr>
          <w:rFonts w:asciiTheme="majorEastAsia" w:hAnsiTheme="majorEastAsia" w:eastAsiaTheme="majorEastAsia"/>
          <w:sz w:val="30"/>
          <w:szCs w:val="30"/>
        </w:rPr>
        <w:t>显示区域为1200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</w:t>
      </w:r>
      <w:r>
        <w:rPr>
          <w:rFonts w:asciiTheme="majorEastAsia" w:hAnsiTheme="majorEastAsia" w:eastAsiaTheme="majorEastAsia"/>
          <w:sz w:val="30"/>
          <w:szCs w:val="30"/>
        </w:rPr>
        <w:t>，背景颜色为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#ccc</w:t>
      </w:r>
      <w:r>
        <w:rPr>
          <w:rFonts w:asciiTheme="majorEastAsia" w:hAnsiTheme="majorEastAsia" w:eastAsiaTheme="majorEastAsia"/>
          <w:sz w:val="30"/>
          <w:szCs w:val="30"/>
        </w:rPr>
        <w:t>。</w:t>
      </w:r>
    </w:p>
    <w:p>
      <w:pPr>
        <w:numPr>
          <w:numId w:val="0"/>
        </w:num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asciiTheme="majorEastAsia" w:hAnsiTheme="majorEastAsia" w:eastAsiaTheme="majorEastAsia"/>
          <w:sz w:val="30"/>
          <w:szCs w:val="30"/>
        </w:rPr>
        <w:t>网站</w:t>
      </w:r>
      <w:r>
        <w:rPr>
          <w:rFonts w:cs="Heiti SC Light" w:asciiTheme="majorEastAsia" w:hAnsiTheme="majorEastAsia" w:eastAsiaTheme="majorEastAsia"/>
          <w:sz w:val="30"/>
          <w:szCs w:val="30"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271780</wp:posOffset>
            </wp:positionV>
            <wp:extent cx="6120130" cy="3136265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1365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rFonts w:hint="defaul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color w:val="B41700"/>
          <w:sz w:val="30"/>
          <w:szCs w:val="30"/>
        </w:rPr>
      </w:pPr>
      <w:r>
        <w:rPr>
          <w:rFonts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color w:val="B41700"/>
          <w:sz w:val="30"/>
          <w:szCs w:val="30"/>
          <w:lang w:val="en-US"/>
        </w:rPr>
        <w:t>Banner: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color w:val="B41700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宽为1920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高为87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6px;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color w:val="B41700"/>
          <w:sz w:val="30"/>
          <w:szCs w:val="30"/>
        </w:rPr>
        <w:t>导航栏主体：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>导航栏宽为</w:t>
      </w:r>
      <w:r>
        <w:rPr>
          <w:rFonts w:asciiTheme="majorEastAsia" w:hAnsiTheme="majorEastAsia" w:eastAsiaTheme="majorEastAsia"/>
          <w:sz w:val="30"/>
          <w:szCs w:val="30"/>
        </w:rPr>
        <w:t>1920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高为107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背景颜色为#303335；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color w:val="B41700"/>
          <w:sz w:val="30"/>
          <w:szCs w:val="30"/>
        </w:rPr>
        <w:t>logo：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  <w:lang w:val="en-US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  <w:lang w:val="en-US"/>
        </w:rPr>
        <w:t>logo</w:t>
      </w:r>
      <w:r>
        <w:rPr>
          <w:rFonts w:asciiTheme="majorEastAsia" w:hAnsiTheme="majorEastAsia" w:eastAsiaTheme="majorEastAsia"/>
          <w:sz w:val="30"/>
          <w:szCs w:val="30"/>
        </w:rPr>
        <w:t>图高为107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宽为107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左外边距为399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color w:val="B41700"/>
          <w:sz w:val="30"/>
          <w:szCs w:val="30"/>
        </w:rPr>
      </w:pPr>
      <w:r>
        <w:rPr>
          <w:rFonts w:asciiTheme="majorEastAsia" w:hAnsiTheme="majorEastAsia" w:eastAsiaTheme="majorEastAsia"/>
          <w:sz w:val="30"/>
          <w:szCs w:val="30"/>
          <w:lang w:val="en-US"/>
        </w:rPr>
        <w:t xml:space="preserve"> 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ab/>
      </w:r>
      <w:r>
        <w:rPr>
          <w:rFonts w:asciiTheme="majorEastAsia" w:hAnsiTheme="majorEastAsia" w:eastAsiaTheme="majorEastAsia"/>
          <w:color w:val="B41700"/>
          <w:sz w:val="30"/>
          <w:szCs w:val="30"/>
        </w:rPr>
        <w:t>栏目内容：</w:t>
      </w:r>
    </w:p>
    <w:p>
      <w:pPr>
        <w:rPr>
          <w:rFonts w:hint="default" w:cs="Heiti SC Light" w:asciiTheme="majorEastAsia" w:hAnsiTheme="majorEastAsia" w:eastAsiaTheme="majorEastAsia"/>
          <w:color w:val="B41700"/>
          <w:sz w:val="30"/>
          <w:szCs w:val="30"/>
        </w:rPr>
      </w:pPr>
      <w:r>
        <w:rPr>
          <w:rFonts w:cs="Heiti SC Light" w:asciiTheme="majorEastAsia" w:hAnsiTheme="majorEastAsia" w:eastAsiaTheme="majorEastAsia"/>
          <w:color w:val="B41700"/>
          <w:sz w:val="30"/>
          <w:szCs w:val="30"/>
        </w:rPr>
        <w:tab/>
      </w:r>
      <w:r>
        <w:rPr>
          <w:rFonts w:hint="default" w:asciiTheme="majorEastAsia" w:hAnsiTheme="majorEastAsia" w:eastAsiaTheme="majorEastAsia"/>
          <w:sz w:val="30"/>
          <w:szCs w:val="30"/>
        </w:rPr>
        <w:t>“</w:t>
      </w:r>
      <w:r>
        <w:rPr>
          <w:rFonts w:asciiTheme="majorEastAsia" w:hAnsiTheme="majorEastAsia" w:eastAsiaTheme="majorEastAsia"/>
          <w:sz w:val="30"/>
          <w:szCs w:val="30"/>
        </w:rPr>
        <w:t>首页</w:t>
      </w:r>
      <w:r>
        <w:rPr>
          <w:rFonts w:hint="default" w:asciiTheme="majorEastAsia" w:hAnsiTheme="majorEastAsia" w:eastAsiaTheme="majorEastAsia"/>
          <w:sz w:val="30"/>
          <w:szCs w:val="30"/>
        </w:rPr>
        <w:t>”</w:t>
      </w:r>
      <w:r>
        <w:rPr>
          <w:rFonts w:asciiTheme="majorEastAsia" w:hAnsiTheme="majorEastAsia" w:eastAsiaTheme="majorEastAsia"/>
          <w:sz w:val="30"/>
          <w:szCs w:val="30"/>
        </w:rPr>
        <w:t>、</w:t>
      </w:r>
      <w:r>
        <w:rPr>
          <w:rFonts w:hint="default" w:asciiTheme="majorEastAsia" w:hAnsiTheme="majorEastAsia" w:eastAsiaTheme="majorEastAsia"/>
          <w:sz w:val="30"/>
          <w:szCs w:val="30"/>
        </w:rPr>
        <w:t>“</w:t>
      </w:r>
      <w:r>
        <w:rPr>
          <w:rFonts w:asciiTheme="majorEastAsia" w:hAnsiTheme="majorEastAsia" w:eastAsiaTheme="majorEastAsia"/>
          <w:sz w:val="30"/>
          <w:szCs w:val="30"/>
        </w:rPr>
        <w:t>关于优创</w:t>
      </w:r>
      <w:r>
        <w:rPr>
          <w:rFonts w:hint="default" w:asciiTheme="majorEastAsia" w:hAnsiTheme="majorEastAsia" w:eastAsiaTheme="majorEastAsia"/>
          <w:sz w:val="30"/>
          <w:szCs w:val="30"/>
        </w:rPr>
        <w:t>”</w:t>
      </w:r>
      <w:r>
        <w:rPr>
          <w:rFonts w:asciiTheme="majorEastAsia" w:hAnsiTheme="majorEastAsia" w:eastAsiaTheme="majorEastAsia"/>
          <w:sz w:val="30"/>
          <w:szCs w:val="30"/>
        </w:rPr>
        <w:t>、</w:t>
      </w:r>
      <w:r>
        <w:rPr>
          <w:rFonts w:hint="default" w:asciiTheme="majorEastAsia" w:hAnsiTheme="majorEastAsia" w:eastAsiaTheme="majorEastAsia"/>
          <w:sz w:val="30"/>
          <w:szCs w:val="30"/>
        </w:rPr>
        <w:t>“</w:t>
      </w:r>
      <w:r>
        <w:rPr>
          <w:rFonts w:asciiTheme="majorEastAsia" w:hAnsiTheme="majorEastAsia" w:eastAsiaTheme="majorEastAsia"/>
          <w:sz w:val="30"/>
          <w:szCs w:val="30"/>
        </w:rPr>
        <w:t>成功案例</w:t>
      </w:r>
      <w:r>
        <w:rPr>
          <w:rFonts w:hint="default" w:asciiTheme="majorEastAsia" w:hAnsiTheme="majorEastAsia" w:eastAsiaTheme="majorEastAsia"/>
          <w:sz w:val="30"/>
          <w:szCs w:val="30"/>
        </w:rPr>
        <w:t>”</w:t>
      </w:r>
      <w:r>
        <w:rPr>
          <w:rFonts w:asciiTheme="majorEastAsia" w:hAnsiTheme="majorEastAsia" w:eastAsiaTheme="majorEastAsia"/>
          <w:sz w:val="30"/>
          <w:szCs w:val="30"/>
        </w:rPr>
        <w:t>为</w:t>
      </w:r>
      <w:r>
        <w:rPr>
          <w:rFonts w:asciiTheme="majorEastAsia" w:hAnsiTheme="majorEastAsia" w:eastAsiaTheme="majorEastAsia"/>
          <w:color w:val="B41700"/>
          <w:sz w:val="30"/>
          <w:szCs w:val="30"/>
        </w:rPr>
        <w:t>超链接；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color w:val="B41700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字体为黑体；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>字体大小为</w:t>
      </w:r>
      <w:r>
        <w:rPr>
          <w:rFonts w:asciiTheme="majorEastAsia" w:hAnsiTheme="majorEastAsia" w:eastAsiaTheme="majorEastAsia"/>
          <w:sz w:val="30"/>
          <w:szCs w:val="30"/>
        </w:rPr>
        <w:t>24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>字体颜色为</w:t>
      </w:r>
      <w:r>
        <w:rPr>
          <w:rFonts w:asciiTheme="majorEastAsia" w:hAnsiTheme="majorEastAsia" w:eastAsiaTheme="majorEastAsia"/>
          <w:sz w:val="30"/>
          <w:szCs w:val="30"/>
        </w:rPr>
        <w:t>#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fff;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>内边距为</w:t>
      </w:r>
      <w:r>
        <w:rPr>
          <w:rFonts w:asciiTheme="majorEastAsia" w:hAnsiTheme="majorEastAsia" w:eastAsiaTheme="majorEastAsia"/>
          <w:sz w:val="30"/>
          <w:szCs w:val="30"/>
        </w:rPr>
        <w:t>92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左外边距为144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  <w:lang w:val="en-US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  <w:lang w:val="en-US"/>
        </w:rPr>
        <w:t>“</w:t>
      </w:r>
      <w:r>
        <w:rPr>
          <w:rFonts w:asciiTheme="majorEastAsia" w:hAnsiTheme="majorEastAsia" w:eastAsiaTheme="majorEastAsia"/>
          <w:sz w:val="30"/>
          <w:szCs w:val="30"/>
        </w:rPr>
        <w:t>关于优创</w:t>
      </w:r>
      <w:r>
        <w:rPr>
          <w:rFonts w:hint="default" w:asciiTheme="majorEastAsia" w:hAnsiTheme="majorEastAsia" w:eastAsiaTheme="majorEastAsia"/>
          <w:sz w:val="30"/>
          <w:szCs w:val="30"/>
          <w:lang w:val="en-US"/>
        </w:rPr>
        <w:t>”</w:t>
      </w:r>
      <w:r>
        <w:rPr>
          <w:rFonts w:asciiTheme="majorEastAsia" w:hAnsiTheme="majorEastAsia" w:eastAsiaTheme="majorEastAsia"/>
          <w:sz w:val="30"/>
          <w:szCs w:val="30"/>
        </w:rPr>
        <w:t>的二级导航为：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UI</w:t>
      </w:r>
      <w:r>
        <w:rPr>
          <w:rFonts w:asciiTheme="majorEastAsia" w:hAnsiTheme="majorEastAsia" w:eastAsiaTheme="majorEastAsia"/>
          <w:sz w:val="30"/>
          <w:szCs w:val="30"/>
        </w:rPr>
        <w:t>设计；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  <w:lang w:val="en-US"/>
        </w:rPr>
        <w:t xml:space="preserve">        PS</w:t>
      </w:r>
      <w:r>
        <w:rPr>
          <w:rFonts w:asciiTheme="majorEastAsia" w:hAnsiTheme="majorEastAsia" w:eastAsiaTheme="majorEastAsia"/>
          <w:sz w:val="30"/>
          <w:szCs w:val="30"/>
        </w:rPr>
        <w:t>图文设计；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 xml:space="preserve">        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Web</w:t>
      </w:r>
      <w:r>
        <w:rPr>
          <w:rFonts w:asciiTheme="majorEastAsia" w:hAnsiTheme="majorEastAsia" w:eastAsiaTheme="majorEastAsia"/>
          <w:sz w:val="30"/>
          <w:szCs w:val="30"/>
        </w:rPr>
        <w:t>前端；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 xml:space="preserve">        网页设计；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 xml:space="preserve">        平面设计；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>“</w:t>
      </w:r>
      <w:r>
        <w:rPr>
          <w:rFonts w:asciiTheme="majorEastAsia" w:hAnsiTheme="majorEastAsia" w:eastAsiaTheme="majorEastAsia"/>
          <w:sz w:val="30"/>
          <w:szCs w:val="30"/>
        </w:rPr>
        <w:t>联系我们</w:t>
      </w:r>
      <w:r>
        <w:rPr>
          <w:rFonts w:hint="default" w:asciiTheme="majorEastAsia" w:hAnsiTheme="majorEastAsia" w:eastAsiaTheme="majorEastAsia"/>
          <w:sz w:val="30"/>
          <w:szCs w:val="30"/>
        </w:rPr>
        <w:t>”</w:t>
      </w:r>
      <w:r>
        <w:rPr>
          <w:rFonts w:asciiTheme="majorEastAsia" w:hAnsiTheme="majorEastAsia" w:eastAsiaTheme="majorEastAsia"/>
          <w:sz w:val="30"/>
          <w:szCs w:val="30"/>
        </w:rPr>
        <w:t>的二级导航为：客服中心；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>售后服务；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color w:val="B41700"/>
          <w:sz w:val="30"/>
          <w:szCs w:val="30"/>
        </w:rPr>
        <w:t>二级导航均为超链接。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  <w:lang w:val="en-U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6120130" cy="4140835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407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numPr>
          <w:ilvl w:val="0"/>
          <w:numId w:val="1"/>
        </w:numPr>
        <w:rPr>
          <w:rFonts w:hint="default" w:asciiTheme="majorEastAsia" w:hAnsiTheme="majorEastAsia" w:eastAsiaTheme="majorEastAsia"/>
          <w:b/>
          <w:bCs/>
          <w:sz w:val="32"/>
          <w:szCs w:val="32"/>
          <w:lang w:val="en-US" w:eastAsia="zh-CN"/>
        </w:rPr>
      </w:pPr>
      <w:bookmarkStart w:id="2" w:name="_Toc8746_WPSOffice_Level1"/>
      <w:r>
        <w:rPr>
          <w:rFonts w:hint="eastAsia" w:asciiTheme="majorEastAsia" w:hAnsiTheme="majorEastAsia" w:eastAsiaTheme="majorEastAsia"/>
          <w:b/>
          <w:bCs/>
          <w:sz w:val="32"/>
          <w:szCs w:val="32"/>
          <w:lang w:val="en-US" w:eastAsia="zh-CN"/>
        </w:rPr>
        <w:t>服务支持</w:t>
      </w:r>
      <w:bookmarkEnd w:id="2"/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color w:val="B41700"/>
          <w:sz w:val="30"/>
          <w:szCs w:val="30"/>
        </w:rPr>
        <w:t>以小图为交点时，大图会改变</w:t>
      </w:r>
      <w:r>
        <w:rPr>
          <w:rFonts w:asciiTheme="majorEastAsia" w:hAnsiTheme="majorEastAsia" w:eastAsiaTheme="majorEastAsia"/>
          <w:sz w:val="30"/>
          <w:szCs w:val="30"/>
        </w:rPr>
        <w:t>；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>宽为</w:t>
      </w:r>
      <w:r>
        <w:rPr>
          <w:rFonts w:asciiTheme="majorEastAsia" w:hAnsiTheme="majorEastAsia" w:eastAsiaTheme="majorEastAsia"/>
          <w:sz w:val="30"/>
          <w:szCs w:val="30"/>
        </w:rPr>
        <w:t>1200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高为810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顶部外边距为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2</w:t>
      </w:r>
      <w:r>
        <w:rPr>
          <w:rFonts w:asciiTheme="majorEastAsia" w:hAnsiTheme="majorEastAsia" w:eastAsiaTheme="majorEastAsia"/>
          <w:sz w:val="30"/>
          <w:szCs w:val="30"/>
        </w:rPr>
        <w:t>5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背景颜色为#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fff;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  <w:lang w:val="en-US"/>
        </w:rPr>
      </w:pPr>
      <w:r>
        <w:rPr>
          <w:rFonts w:asciiTheme="majorEastAsia" w:hAnsiTheme="majorEastAsia" w:eastAsiaTheme="majorEastAsia"/>
          <w:sz w:val="30"/>
          <w:szCs w:val="30"/>
          <w:lang w:val="en-US"/>
        </w:rPr>
        <w:t xml:space="preserve">      </w:t>
      </w:r>
      <w:r>
        <w:rPr>
          <w:rFonts w:asciiTheme="majorEastAsia" w:hAnsiTheme="majorEastAsia" w:eastAsiaTheme="majorEastAsia"/>
          <w:sz w:val="30"/>
          <w:szCs w:val="30"/>
          <w:lang w:val="zh-TW" w:eastAsia="zh-TW"/>
        </w:rPr>
        <w:t>（服务支持）</w:t>
      </w:r>
      <w:r>
        <w:rPr>
          <w:rFonts w:asciiTheme="majorEastAsia" w:hAnsiTheme="majorEastAsia" w:eastAsiaTheme="majorEastAsia"/>
          <w:sz w:val="30"/>
          <w:szCs w:val="30"/>
          <w:lang w:val="zh-TW"/>
        </w:rPr>
        <w:t>黑</w:t>
      </w:r>
      <w:r>
        <w:rPr>
          <w:rFonts w:asciiTheme="majorEastAsia" w:hAnsiTheme="majorEastAsia" w:eastAsiaTheme="majorEastAsia"/>
          <w:sz w:val="30"/>
          <w:szCs w:val="30"/>
          <w:lang w:val="zh-TW" w:eastAsia="zh-TW"/>
        </w:rPr>
        <w:t>体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67px  # 4d4d4d</w:t>
      </w:r>
      <w:r>
        <w:rPr>
          <w:rFonts w:asciiTheme="majorEastAsia" w:hAnsiTheme="majorEastAsia" w:eastAsiaTheme="majorEastAsia"/>
          <w:sz w:val="30"/>
          <w:szCs w:val="30"/>
          <w:lang w:val="zh-TW" w:eastAsia="zh-TW"/>
        </w:rPr>
        <w:t>无其他效果；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 xml:space="preserve"> 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asciiTheme="majorEastAsia" w:hAnsiTheme="majorEastAsia" w:eastAsiaTheme="majorEastAsia"/>
          <w:sz w:val="30"/>
          <w:szCs w:val="30"/>
          <w:lang w:val="en-US"/>
        </w:rPr>
        <w:t xml:space="preserve">                          </w:t>
      </w:r>
      <w:r>
        <w:rPr>
          <w:rFonts w:asciiTheme="majorEastAsia" w:hAnsiTheme="majorEastAsia" w:eastAsiaTheme="majorEastAsia"/>
          <w:sz w:val="30"/>
          <w:szCs w:val="30"/>
          <w:lang w:val="zh-TW" w:eastAsia="zh-TW"/>
        </w:rPr>
        <w:t>位置：靠左边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 xml:space="preserve">w32   </w:t>
      </w:r>
    </w:p>
    <w:p>
      <w:pPr>
        <w:pStyle w:val="9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</w:pP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                                      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靠上内边距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>H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：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22    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靠下内边距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>H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：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>22</w:t>
      </w:r>
    </w:p>
    <w:p>
      <w:pPr>
        <w:pStyle w:val="9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</w:pP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Ui 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整体大小：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196*196 px 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靠左内边距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>W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：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29 px </w:t>
      </w:r>
    </w:p>
    <w:p>
      <w:pPr>
        <w:pStyle w:val="9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</w:pP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Ps  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整体大小：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196*196  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靠左内边距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>W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：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27 px  </w:t>
      </w:r>
    </w:p>
    <w:p>
      <w:pPr>
        <w:pStyle w:val="9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</w:pP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>Web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前端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 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整体大小：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196*196  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靠左内边距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>W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：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27 px  </w:t>
      </w:r>
    </w:p>
    <w:p>
      <w:pPr>
        <w:pStyle w:val="9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</w:pP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网页设计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 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整体大小：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196*196  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靠左内边距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>W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：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27 px </w:t>
      </w:r>
    </w:p>
    <w:p>
      <w:pPr>
        <w:pStyle w:val="9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</w:pP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平面设计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  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整体大小：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196*196  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靠左内边距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>W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：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27 px   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TW" w:eastAsia="zh-TW"/>
        </w:rPr>
        <w:t>靠右内边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 xml:space="preserve">W:29px </w:t>
      </w:r>
    </w:p>
    <w:p>
      <w:pPr>
        <w:pStyle w:val="9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cs="Calibri" w:asciiTheme="majorEastAsia" w:hAnsiTheme="majorEastAsia" w:eastAsiaTheme="majorEastAsia"/>
          <w:color w:val="B41700"/>
          <w:kern w:val="2"/>
          <w:sz w:val="30"/>
          <w:szCs w:val="30"/>
          <w:u w:color="000000"/>
        </w:rPr>
      </w:pPr>
      <w:r>
        <w:rPr>
          <w:rFonts w:cs="Calibri" w:asciiTheme="majorEastAsia" w:hAnsiTheme="majorEastAsia" w:eastAsiaTheme="majorEastAsia"/>
          <w:color w:val="B41700"/>
          <w:kern w:val="2"/>
          <w:sz w:val="30"/>
          <w:szCs w:val="30"/>
          <w:u w:color="000000"/>
          <w:lang w:val="zh-CN"/>
        </w:rPr>
        <w:tab/>
      </w:r>
      <w:r>
        <w:rPr>
          <w:rFonts w:cs="Calibri" w:asciiTheme="majorEastAsia" w:hAnsiTheme="majorEastAsia" w:eastAsiaTheme="majorEastAsia"/>
          <w:color w:val="B41700"/>
          <w:kern w:val="2"/>
          <w:sz w:val="30"/>
          <w:szCs w:val="30"/>
          <w:u w:color="000000"/>
          <w:lang w:val="zh-CN"/>
        </w:rPr>
        <w:t>大图：</w:t>
      </w:r>
    </w:p>
    <w:p>
      <w:pPr>
        <w:pStyle w:val="9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</w:pP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CN"/>
        </w:rPr>
        <w:tab/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CN"/>
        </w:rPr>
        <w:t>整体大小：963*471；</w:t>
      </w:r>
    </w:p>
    <w:p>
      <w:pPr>
        <w:pStyle w:val="9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</w:pP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CN"/>
        </w:rPr>
        <w:tab/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CN"/>
        </w:rPr>
        <w:t>左边距为122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>px;</w:t>
      </w:r>
    </w:p>
    <w:p>
      <w:pPr>
        <w:pStyle w:val="9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</w:pP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CN"/>
        </w:rPr>
        <w:tab/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  <w:lang w:val="zh-CN"/>
        </w:rPr>
        <w:t>顶部边距为32</w:t>
      </w:r>
      <w:r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  <w:t>px;</w:t>
      </w:r>
    </w:p>
    <w:p>
      <w:pPr>
        <w:pStyle w:val="9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</w:pPr>
    </w:p>
    <w:p>
      <w:pPr>
        <w:pStyle w:val="9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</w:pPr>
    </w:p>
    <w:p>
      <w:pPr>
        <w:pStyle w:val="9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</w:pPr>
    </w:p>
    <w:p>
      <w:pPr>
        <w:pStyle w:val="9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cs="Calibri" w:asciiTheme="majorEastAsia" w:hAnsiTheme="majorEastAsia" w:eastAsiaTheme="majorEastAsia"/>
          <w:kern w:val="2"/>
          <w:sz w:val="30"/>
          <w:szCs w:val="30"/>
          <w:u w:color="00000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6120130" cy="4102735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028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numPr>
          <w:ilvl w:val="0"/>
          <w:numId w:val="1"/>
        </w:numPr>
        <w:rPr>
          <w:rFonts w:hint="default" w:asciiTheme="majorEastAsia" w:hAnsiTheme="majorEastAsia" w:eastAsiaTheme="majorEastAsia"/>
          <w:b/>
          <w:bCs/>
          <w:sz w:val="32"/>
          <w:szCs w:val="32"/>
          <w:lang w:val="en-US" w:eastAsia="zh-CN"/>
        </w:rPr>
      </w:pPr>
      <w:bookmarkStart w:id="3" w:name="_Toc28908_WPSOffice_Level1"/>
      <w:r>
        <w:rPr>
          <w:rFonts w:hint="eastAsia" w:asciiTheme="majorEastAsia" w:hAnsiTheme="majorEastAsia" w:eastAsiaTheme="majorEastAsia"/>
          <w:b/>
          <w:bCs/>
          <w:sz w:val="32"/>
          <w:szCs w:val="32"/>
          <w:lang w:val="en-US" w:eastAsia="zh-CN"/>
        </w:rPr>
        <w:t>团队介绍</w:t>
      </w:r>
      <w:bookmarkEnd w:id="3"/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宽为1200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高为794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顶部外边距为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2</w:t>
      </w:r>
      <w:r>
        <w:rPr>
          <w:rFonts w:asciiTheme="majorEastAsia" w:hAnsiTheme="majorEastAsia" w:eastAsiaTheme="majorEastAsia"/>
          <w:sz w:val="30"/>
          <w:szCs w:val="30"/>
        </w:rPr>
        <w:t>5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背景颜色为#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fff;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>有一个</w:t>
      </w:r>
      <w:r>
        <w:rPr>
          <w:rFonts w:hint="default" w:asciiTheme="majorEastAsia" w:hAnsiTheme="majorEastAsia" w:eastAsiaTheme="majorEastAsia"/>
          <w:sz w:val="30"/>
          <w:szCs w:val="30"/>
        </w:rPr>
        <w:t>“</w:t>
      </w:r>
      <w:r>
        <w:rPr>
          <w:rFonts w:asciiTheme="majorEastAsia" w:hAnsiTheme="majorEastAsia" w:eastAsiaTheme="majorEastAsia"/>
          <w:color w:val="B41700"/>
          <w:sz w:val="30"/>
          <w:szCs w:val="30"/>
        </w:rPr>
        <w:t>更多》</w:t>
      </w:r>
      <w:r>
        <w:rPr>
          <w:rFonts w:hint="default" w:asciiTheme="majorEastAsia" w:hAnsiTheme="majorEastAsia" w:eastAsiaTheme="majorEastAsia"/>
          <w:sz w:val="30"/>
          <w:szCs w:val="30"/>
        </w:rPr>
        <w:t>”</w:t>
      </w:r>
      <w:r>
        <w:rPr>
          <w:rFonts w:asciiTheme="majorEastAsia" w:hAnsiTheme="majorEastAsia" w:eastAsiaTheme="majorEastAsia"/>
          <w:sz w:val="30"/>
          <w:szCs w:val="30"/>
        </w:rPr>
        <w:t>为超链接。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  <w:lang w:val="en-US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299085</wp:posOffset>
            </wp:positionV>
            <wp:extent cx="6120130" cy="2992120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9923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bookmarkStart w:id="7" w:name="_GoBack"/>
      <w:bookmarkEnd w:id="7"/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numPr>
          <w:ilvl w:val="0"/>
          <w:numId w:val="1"/>
        </w:numPr>
        <w:rPr>
          <w:rFonts w:hint="default" w:asciiTheme="majorEastAsia" w:hAnsiTheme="majorEastAsia" w:eastAsiaTheme="majorEastAsia"/>
          <w:b/>
          <w:bCs/>
          <w:sz w:val="32"/>
          <w:szCs w:val="32"/>
          <w:lang w:val="en-US" w:eastAsia="zh-CN"/>
        </w:rPr>
      </w:pPr>
      <w:bookmarkStart w:id="4" w:name="_Toc8020_WPSOffice_Level1"/>
      <w:r>
        <w:rPr>
          <w:rFonts w:hint="eastAsia" w:asciiTheme="majorEastAsia" w:hAnsiTheme="majorEastAsia" w:eastAsiaTheme="majorEastAsia"/>
          <w:b/>
          <w:bCs/>
          <w:sz w:val="32"/>
          <w:szCs w:val="32"/>
          <w:lang w:val="en-US" w:eastAsia="zh-CN"/>
        </w:rPr>
        <w:t>流程介绍</w:t>
      </w:r>
      <w:bookmarkEnd w:id="4"/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宽为1200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高为586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顶部外边距为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2</w:t>
      </w:r>
      <w:r>
        <w:rPr>
          <w:rFonts w:asciiTheme="majorEastAsia" w:hAnsiTheme="majorEastAsia" w:eastAsiaTheme="majorEastAsia"/>
          <w:sz w:val="30"/>
          <w:szCs w:val="30"/>
        </w:rPr>
        <w:t>5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背景颜色为#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fff;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  <w:lang w:val="en-U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6120130" cy="1861185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8611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</w:p>
    <w:p>
      <w:pPr>
        <w:numPr>
          <w:ilvl w:val="0"/>
          <w:numId w:val="1"/>
        </w:numPr>
        <w:rPr>
          <w:rFonts w:hint="default" w:asciiTheme="majorEastAsia" w:hAnsiTheme="majorEastAsia" w:eastAsiaTheme="majorEastAsia"/>
          <w:b/>
          <w:bCs/>
          <w:sz w:val="32"/>
          <w:szCs w:val="32"/>
          <w:lang w:val="en-US" w:eastAsia="zh-CN"/>
        </w:rPr>
      </w:pPr>
      <w:bookmarkStart w:id="5" w:name="_Toc2310_WPSOffice_Level1"/>
      <w:r>
        <w:rPr>
          <w:rFonts w:hint="eastAsia" w:asciiTheme="majorEastAsia" w:hAnsiTheme="majorEastAsia" w:eastAsiaTheme="majorEastAsia"/>
          <w:b/>
          <w:bCs/>
          <w:sz w:val="32"/>
          <w:szCs w:val="32"/>
          <w:lang w:val="en-US" w:eastAsia="zh-CN"/>
        </w:rPr>
        <w:t>版权声明与联系我们</w:t>
      </w:r>
      <w:bookmarkEnd w:id="5"/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宽为1920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高为589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顶部外边距为25px;</w:t>
      </w:r>
    </w:p>
    <w:p>
      <w:pPr>
        <w:rPr>
          <w:rFonts w:hint="default" w:cs="Heiti SC Light" w:asciiTheme="majorEastAsia" w:hAnsiTheme="majorEastAsia" w:eastAsiaTheme="majorEastAsia"/>
          <w:color w:val="B41700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color w:val="B41700"/>
          <w:sz w:val="30"/>
          <w:szCs w:val="30"/>
        </w:rPr>
        <w:t>二维码：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color w:val="B41700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宽为305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高为305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顶外边距为126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右外边距为404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color w:val="B41700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color w:val="B41700"/>
          <w:sz w:val="30"/>
          <w:szCs w:val="30"/>
        </w:rPr>
        <w:t>公司地址与联系我们：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color w:val="B41700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两个都是超链接；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>字体为黑体；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cs="Heiti SC Light" w:asciiTheme="majorEastAsia" w:hAnsiTheme="majorEastAsia" w:eastAsiaTheme="majorEastAsia"/>
          <w:sz w:val="30"/>
          <w:szCs w:val="30"/>
        </w:rPr>
        <w:t>字体大小为</w:t>
      </w:r>
      <w:r>
        <w:rPr>
          <w:rFonts w:asciiTheme="majorEastAsia" w:hAnsiTheme="majorEastAsia" w:eastAsiaTheme="majorEastAsia"/>
          <w:sz w:val="30"/>
          <w:szCs w:val="30"/>
        </w:rPr>
        <w:t>24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顶外边距为72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cs="Heiti SC Light" w:asciiTheme="majorEastAsia" w:hAnsiTheme="majorEastAsia" w:eastAsiaTheme="majorEastAsia"/>
          <w:sz w:val="30"/>
          <w:szCs w:val="30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左外边距为408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asciiTheme="majorEastAsia" w:hAnsiTheme="majorEastAsia" w:eastAsiaTheme="majorEastAsia"/>
          <w:sz w:val="30"/>
          <w:szCs w:val="30"/>
          <w:lang w:val="en-US"/>
        </w:rPr>
      </w:pPr>
      <w:r>
        <w:rPr>
          <w:rFonts w:cs="Heiti SC Light"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内边距为710</w:t>
      </w:r>
      <w:r>
        <w:rPr>
          <w:rFonts w:asciiTheme="majorEastAsia" w:hAnsiTheme="majorEastAsia" w:eastAsiaTheme="majorEastAsia"/>
          <w:sz w:val="30"/>
          <w:szCs w:val="30"/>
          <w:lang w:val="en-US"/>
        </w:rPr>
        <w:t>px;</w:t>
      </w:r>
    </w:p>
    <w:p>
      <w:pPr>
        <w:rPr>
          <w:rFonts w:hint="default" w:asciiTheme="majorEastAsia" w:hAnsiTheme="majorEastAsia" w:eastAsiaTheme="majorEastAsia"/>
          <w:sz w:val="30"/>
          <w:szCs w:val="30"/>
        </w:rPr>
      </w:pPr>
    </w:p>
    <w:p>
      <w:pPr>
        <w:rPr>
          <w:rFonts w:hint="default" w:asciiTheme="majorEastAsia" w:hAnsiTheme="majorEastAsia" w:eastAsiaTheme="majorEastAsia"/>
          <w:sz w:val="30"/>
          <w:szCs w:val="30"/>
        </w:rPr>
      </w:pPr>
    </w:p>
    <w:p>
      <w:pPr>
        <w:numPr>
          <w:ilvl w:val="0"/>
          <w:numId w:val="1"/>
        </w:numPr>
        <w:rPr>
          <w:rFonts w:hint="default" w:asciiTheme="majorEastAsia" w:hAnsiTheme="majorEastAsia" w:eastAsiaTheme="majorEastAsia"/>
          <w:sz w:val="30"/>
          <w:szCs w:val="30"/>
        </w:rPr>
      </w:pPr>
      <w:bookmarkStart w:id="6" w:name="_Toc24161_WPSOffice_Level1"/>
      <w:r>
        <w:rPr>
          <w:rFonts w:hint="eastAsia" w:asciiTheme="majorEastAsia" w:hAnsiTheme="majorEastAsia" w:eastAsiaTheme="majorEastAsia"/>
          <w:b/>
          <w:bCs/>
          <w:sz w:val="32"/>
          <w:szCs w:val="32"/>
          <w:lang w:val="en-US" w:eastAsia="zh-CN"/>
        </w:rPr>
        <w:t>命名规则</w:t>
      </w:r>
      <w:bookmarkEnd w:id="6"/>
    </w:p>
    <w:p>
      <w:pPr>
        <w:rPr>
          <w:rFonts w:hint="default" w:asciiTheme="majorEastAsia" w:hAnsiTheme="majorEastAsia" w:eastAsiaTheme="majorEastAsia"/>
          <w:sz w:val="30"/>
          <w:szCs w:val="30"/>
        </w:rPr>
      </w:pPr>
      <w:r>
        <w:rPr>
          <w:rFonts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导航：nav;</w:t>
      </w:r>
    </w:p>
    <w:p>
      <w:pPr>
        <w:rPr>
          <w:rFonts w:hint="default" w:asciiTheme="majorEastAsia" w:hAnsiTheme="majorEastAsia" w:eastAsiaTheme="majorEastAsia"/>
          <w:sz w:val="30"/>
          <w:szCs w:val="30"/>
        </w:rPr>
      </w:pPr>
      <w:r>
        <w:rPr>
          <w:rFonts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栏目：main;</w:t>
      </w:r>
    </w:p>
    <w:p>
      <w:pPr>
        <w:rPr>
          <w:rFonts w:hint="default" w:asciiTheme="majorEastAsia" w:hAnsiTheme="majorEastAsia" w:eastAsiaTheme="majorEastAsia"/>
          <w:sz w:val="30"/>
          <w:szCs w:val="30"/>
        </w:rPr>
      </w:pPr>
      <w:r>
        <w:rPr>
          <w:rFonts w:asciiTheme="majorEastAsia" w:hAnsiTheme="majorEastAsia" w:eastAsiaTheme="majorEastAsia"/>
          <w:sz w:val="30"/>
          <w:szCs w:val="30"/>
        </w:rPr>
        <w:tab/>
      </w:r>
      <w:r>
        <w:rPr>
          <w:rFonts w:asciiTheme="majorEastAsia" w:hAnsiTheme="majorEastAsia" w:eastAsiaTheme="majorEastAsia"/>
          <w:sz w:val="30"/>
          <w:szCs w:val="30"/>
        </w:rPr>
        <w:t>底部：footer;</w:t>
      </w:r>
    </w:p>
    <w:p>
      <w:pPr>
        <w:ind w:firstLine="720"/>
        <w:rPr>
          <w:rFonts w:hint="default" w:asciiTheme="majorEastAsia" w:hAnsiTheme="majorEastAsia" w:eastAsiaTheme="majorEastAsia"/>
          <w:sz w:val="30"/>
          <w:szCs w:val="30"/>
        </w:rPr>
      </w:pPr>
      <w:r>
        <w:rPr>
          <w:rFonts w:hint="default" w:asciiTheme="majorEastAsia" w:hAnsiTheme="majorEastAsia" w:eastAsiaTheme="majorEastAsia"/>
          <w:sz w:val="30"/>
          <w:szCs w:val="30"/>
        </w:rPr>
        <w:t>B</w:t>
      </w:r>
      <w:r>
        <w:rPr>
          <w:rFonts w:asciiTheme="majorEastAsia" w:hAnsiTheme="majorEastAsia" w:eastAsiaTheme="majorEastAsia"/>
          <w:sz w:val="30"/>
          <w:szCs w:val="30"/>
        </w:rPr>
        <w:t>anne:格式为banner_n;</w:t>
      </w:r>
    </w:p>
    <w:p>
      <w:pPr>
        <w:ind w:firstLine="720"/>
        <w:rPr>
          <w:rFonts w:hint="default" w:eastAsiaTheme="minorEastAsia"/>
        </w:rPr>
      </w:pPr>
      <w:r>
        <w:rPr>
          <w:rFonts w:asciiTheme="majorEastAsia" w:hAnsiTheme="majorEastAsia" w:eastAsiaTheme="majorEastAsia"/>
          <w:sz w:val="30"/>
          <w:szCs w:val="30"/>
        </w:rPr>
        <w:t>图的格式为：“所在栏目”+_tu+_(1~10);</w:t>
      </w:r>
    </w:p>
    <w:sectPr>
      <w:footerReference r:id="rId4" w:type="default"/>
      <w:pgSz w:w="11906" w:h="16838"/>
      <w:pgMar w:top="1134" w:right="1134" w:bottom="1134" w:left="1134" w:header="709" w:footer="850" w:gutter="0"/>
      <w:pgNumType w:fmt="decimal"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eiti SC 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roman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 w:eastAsia="宋体"/>
                    <w:lang w:eastAsia="zh-CN"/>
                  </w:rPr>
                  <w:fldChar w:fldCharType="begin"/>
                </w:r>
                <w:r>
                  <w:rPr>
                    <w:rFonts w:hint="eastAsia" w:eastAsia="宋体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eastAsia="宋体"/>
                    <w:lang w:eastAsia="zh-CN"/>
                  </w:rPr>
                  <w:fldChar w:fldCharType="separate"/>
                </w:r>
                <w:r>
                  <w:rPr>
                    <w:rFonts w:hint="eastAsia" w:eastAsia="宋体"/>
                    <w:lang w:eastAsia="zh-CN"/>
                  </w:rPr>
                  <w:t>3</w:t>
                </w:r>
                <w:r>
                  <w:rPr>
                    <w:rFonts w:hint="eastAsia" w:eastAsia="宋体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default"/>
      </w:rPr>
    </w:pPr>
  </w:p>
  <w:p>
    <w:pPr>
      <w:rPr>
        <w:rFonts w:hint="defaul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FE4B9D"/>
    <w:multiLevelType w:val="singleLevel"/>
    <w:tmpl w:val="B1FE4B9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 w:val="1"/>
  <w:bordersDoNotSurroundHeader w:val="1"/>
  <w:bordersDoNotSurroundFooter w:val="1"/>
  <w:documentProtection w:enforcement="0"/>
  <w:defaultTabStop w:val="720"/>
  <w:characterSpacingControl w:val="doNotCompress"/>
  <w:hdrShapeDefaults>
    <o:shapelayout v:ext="edit">
      <o:idmap v:ext="edit" data="2"/>
    </o:shapelayout>
  </w:hdrShapeDefaults>
  <w:compat>
    <w:useFELayout/>
    <w:compatSetting w:name="compatibilityMode" w:uri="http://schemas.microsoft.com/office/word" w:val="12"/>
  </w:compat>
  <w:rsids>
    <w:rsidRoot w:val="00D16287"/>
    <w:rsid w:val="00031E39"/>
    <w:rsid w:val="00156CC9"/>
    <w:rsid w:val="00540DE8"/>
    <w:rsid w:val="00550BA5"/>
    <w:rsid w:val="00626D7D"/>
    <w:rsid w:val="00783E86"/>
    <w:rsid w:val="00920893"/>
    <w:rsid w:val="00CA15B5"/>
    <w:rsid w:val="00D16287"/>
    <w:rsid w:val="00E30849"/>
    <w:rsid w:val="00E82F76"/>
    <w:rsid w:val="00EC3BF2"/>
    <w:rsid w:val="0B482527"/>
    <w:rsid w:val="6DA8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EastAsia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hint="eastAsia" w:ascii="Arial Unicode MS" w:hAnsi="Arial Unicode MS" w:eastAsia="Helvetica Neue" w:cs="Arial Unicode MS"/>
      <w:color w:val="000000"/>
      <w:sz w:val="22"/>
      <w:szCs w:val="22"/>
      <w:lang w:val="zh-CN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uiPriority w:val="0"/>
    <w:rPr>
      <w:u w:val="single"/>
    </w:rPr>
  </w:style>
  <w:style w:type="table" w:customStyle="1" w:styleId="8">
    <w:name w:val="Table Normal"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默认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Helvetica Neue" w:hAnsi="Helvetica Neue" w:eastAsia="Arial Unicode MS" w:cs="Arial Unicode MS"/>
      <w:color w:val="000000"/>
      <w:sz w:val="22"/>
      <w:szCs w:val="22"/>
      <w:lang w:val="en-US" w:eastAsia="zh-CN" w:bidi="ar-SA"/>
    </w:rPr>
  </w:style>
  <w:style w:type="character" w:customStyle="1" w:styleId="10">
    <w:name w:val="页眉 Char"/>
    <w:basedOn w:val="6"/>
    <w:link w:val="4"/>
    <w:uiPriority w:val="99"/>
    <w:rPr>
      <w:rFonts w:ascii="Arial Unicode MS" w:hAnsi="Arial Unicode MS" w:eastAsia="Helvetica Neue" w:cs="Arial Unicode MS"/>
      <w:color w:val="000000"/>
      <w:sz w:val="18"/>
      <w:szCs w:val="18"/>
      <w:lang w:val="zh-CN"/>
    </w:rPr>
  </w:style>
  <w:style w:type="character" w:customStyle="1" w:styleId="11">
    <w:name w:val="页脚 Char"/>
    <w:basedOn w:val="6"/>
    <w:link w:val="3"/>
    <w:semiHidden/>
    <w:uiPriority w:val="99"/>
    <w:rPr>
      <w:rFonts w:ascii="Arial Unicode MS" w:hAnsi="Arial Unicode MS" w:eastAsia="Helvetica Neue" w:cs="Arial Unicode MS"/>
      <w:color w:val="000000"/>
      <w:sz w:val="18"/>
      <w:szCs w:val="18"/>
      <w:lang w:val="zh-CN"/>
    </w:rPr>
  </w:style>
  <w:style w:type="character" w:customStyle="1" w:styleId="12">
    <w:name w:val="批注框文本 Char"/>
    <w:basedOn w:val="6"/>
    <w:link w:val="2"/>
    <w:semiHidden/>
    <w:uiPriority w:val="99"/>
    <w:rPr>
      <w:rFonts w:ascii="Arial Unicode MS" w:hAnsi="Arial Unicode MS" w:eastAsia="Helvetica Neue" w:cs="Arial Unicode MS"/>
      <w:color w:val="000000"/>
      <w:sz w:val="18"/>
      <w:szCs w:val="18"/>
      <w:lang w:val="zh-CN"/>
    </w:rPr>
  </w:style>
  <w:style w:type="paragraph" w:customStyle="1" w:styleId="13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glossaryDocument" Target="glossary/document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ec03468f-7243-485b-8f4f-c9ee4fdbf80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c03468f-7243-485b-8f4f-c9ee4fdbf80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8819486-cb59-461a-ba61-f7161f603dd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8819486-cb59-461a-ba61-f7161f603dd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9cb3f97-a1b3-4ee1-8c75-04df5332bdc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9cb3f97-a1b3-4ee1-8c75-04df5332bdc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6a71283-e40a-4512-88ff-51526b10e5b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6a71283-e40a-4512-88ff-51526b10e5b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b76efe2-99b5-4aa1-8e31-9e7d3cceb6b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b76efe2-99b5-4aa1-8e31-9e7d3cceb6b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7d22f30-1b1c-4804-988e-7b3c6a4b7f0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d22f30-1b1c-4804-988e-7b3c6a4b7f0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Helvetica Neue">
    <w:altName w:val="魂心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魂心">
    <w:panose1 w:val="02000009000000000000"/>
    <w:charset w:val="80"/>
    <w:family w:val="auto"/>
    <w:pitch w:val="default"/>
    <w:sig w:usb0="A1007AEF" w:usb1="F9DF7CFB" w:usb2="0000001E" w:usb3="00000000" w:csb0="2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2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 textRotate="1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190</Words>
  <Characters>1084</Characters>
  <Lines>9</Lines>
  <Paragraphs>2</Paragraphs>
  <TotalTime>1</TotalTime>
  <ScaleCrop>false</ScaleCrop>
  <LinksUpToDate>false</LinksUpToDate>
  <CharactersWithSpaces>1272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2019-05-26T07:07:00Z</dcterms:created>
  <dc:creator>Administrator</dc:creator>
  <cp:lastModifiedBy>米兰小铁匠</cp:lastModifiedBy>
  <dcterms:modified xsi:type="dcterms:W3CDTF">2019-06-02T15:06:01Z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