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EAC" w:rsidRDefault="00903DD9" w:rsidP="00903DD9">
      <w:pPr>
        <w:jc w:val="center"/>
        <w:rPr>
          <w:rFonts w:hint="eastAsia"/>
          <w:b/>
          <w:sz w:val="44"/>
          <w:szCs w:val="44"/>
        </w:rPr>
      </w:pPr>
      <w:r w:rsidRPr="00903DD9">
        <w:rPr>
          <w:rFonts w:hint="eastAsia"/>
          <w:b/>
          <w:sz w:val="44"/>
          <w:szCs w:val="44"/>
        </w:rPr>
        <w:t>首页评价文档</w:t>
      </w:r>
    </w:p>
    <w:p w:rsidR="00903DD9" w:rsidRPr="00903DD9" w:rsidRDefault="00903DD9" w:rsidP="00903DD9">
      <w:pPr>
        <w:rPr>
          <w:rFonts w:hint="eastAsia"/>
          <w:b/>
          <w:sz w:val="32"/>
          <w:szCs w:val="32"/>
        </w:rPr>
      </w:pPr>
      <w:r w:rsidRPr="00903DD9">
        <w:rPr>
          <w:rFonts w:hint="eastAsia"/>
          <w:b/>
          <w:sz w:val="32"/>
          <w:szCs w:val="32"/>
        </w:rPr>
        <w:t>一、</w:t>
      </w:r>
    </w:p>
    <w:p w:rsidR="00903DD9" w:rsidRDefault="00903DD9" w:rsidP="00903DD9">
      <w:pPr>
        <w:rPr>
          <w:rFonts w:hint="eastAsia"/>
          <w:b/>
          <w:sz w:val="32"/>
          <w:szCs w:val="32"/>
        </w:rPr>
      </w:pPr>
      <w:r w:rsidRPr="00903DD9">
        <w:rPr>
          <w:rFonts w:hint="eastAsia"/>
          <w:b/>
          <w:sz w:val="32"/>
          <w:szCs w:val="32"/>
        </w:rPr>
        <w:t>负责人选择</w:t>
      </w:r>
      <w:r>
        <w:rPr>
          <w:rFonts w:hint="eastAsia"/>
          <w:b/>
          <w:sz w:val="32"/>
          <w:szCs w:val="32"/>
        </w:rPr>
        <w:t>首页</w:t>
      </w:r>
      <w:r w:rsidRPr="00903DD9">
        <w:rPr>
          <w:rFonts w:hint="eastAsia"/>
          <w:b/>
          <w:sz w:val="32"/>
          <w:szCs w:val="32"/>
        </w:rPr>
        <w:t>：王淼源</w:t>
      </w:r>
    </w:p>
    <w:p w:rsidR="009B06E2" w:rsidRDefault="005577F0" w:rsidP="005577F0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2468717" cy="737235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淼源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480" cy="73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7F0" w:rsidRDefault="005577F0" w:rsidP="005577F0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优点：</w:t>
      </w:r>
    </w:p>
    <w:p w:rsidR="005577F0" w:rsidRPr="005577F0" w:rsidRDefault="005577F0" w:rsidP="005577F0">
      <w:pPr>
        <w:pStyle w:val="a4"/>
        <w:numPr>
          <w:ilvl w:val="0"/>
          <w:numId w:val="10"/>
        </w:numPr>
        <w:ind w:firstLineChars="0"/>
        <w:rPr>
          <w:rFonts w:hint="eastAsia"/>
          <w:b/>
          <w:sz w:val="32"/>
          <w:szCs w:val="32"/>
        </w:rPr>
      </w:pPr>
      <w:r w:rsidRPr="005577F0">
        <w:rPr>
          <w:rFonts w:hint="eastAsia"/>
          <w:b/>
          <w:sz w:val="32"/>
          <w:szCs w:val="32"/>
        </w:rPr>
        <w:t>内容全面，有突出团队</w:t>
      </w:r>
      <w:r>
        <w:rPr>
          <w:rFonts w:hint="eastAsia"/>
          <w:b/>
          <w:sz w:val="32"/>
          <w:szCs w:val="32"/>
        </w:rPr>
        <w:t>，军事链接图标很好</w:t>
      </w:r>
    </w:p>
    <w:p w:rsidR="005577F0" w:rsidRDefault="005577F0" w:rsidP="005577F0">
      <w:pPr>
        <w:pStyle w:val="a4"/>
        <w:numPr>
          <w:ilvl w:val="0"/>
          <w:numId w:val="10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界面有给人关于军事方面的感觉，细节比较完善</w:t>
      </w:r>
    </w:p>
    <w:p w:rsidR="005577F0" w:rsidRDefault="005577F0" w:rsidP="005577F0">
      <w:pPr>
        <w:pStyle w:val="a4"/>
        <w:numPr>
          <w:ilvl w:val="0"/>
          <w:numId w:val="10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选取的素材也符合负责人想法</w:t>
      </w:r>
    </w:p>
    <w:p w:rsidR="005577F0" w:rsidRDefault="005577F0" w:rsidP="005577F0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缺点：</w:t>
      </w:r>
    </w:p>
    <w:p w:rsidR="00903DD9" w:rsidRPr="005577F0" w:rsidRDefault="005577F0" w:rsidP="00903DD9">
      <w:pPr>
        <w:pStyle w:val="a4"/>
        <w:numPr>
          <w:ilvl w:val="0"/>
          <w:numId w:val="11"/>
        </w:numPr>
        <w:ind w:firstLineChars="0"/>
        <w:rPr>
          <w:rFonts w:hint="eastAsia"/>
          <w:b/>
          <w:sz w:val="32"/>
          <w:szCs w:val="32"/>
        </w:rPr>
      </w:pPr>
      <w:r w:rsidRPr="005577F0">
        <w:rPr>
          <w:rFonts w:hint="eastAsia"/>
          <w:b/>
          <w:sz w:val="32"/>
          <w:szCs w:val="32"/>
        </w:rPr>
        <w:t>banner</w:t>
      </w:r>
      <w:r w:rsidRPr="005577F0">
        <w:rPr>
          <w:rFonts w:hint="eastAsia"/>
          <w:b/>
          <w:sz w:val="32"/>
          <w:szCs w:val="32"/>
        </w:rPr>
        <w:t>图过大，占面积过大</w:t>
      </w:r>
      <w:r>
        <w:rPr>
          <w:rFonts w:hint="eastAsia"/>
          <w:b/>
          <w:sz w:val="32"/>
          <w:szCs w:val="32"/>
        </w:rPr>
        <w:t>，需要修改</w:t>
      </w:r>
      <w:bookmarkStart w:id="0" w:name="_GoBack"/>
      <w:bookmarkEnd w:id="0"/>
    </w:p>
    <w:p w:rsidR="00903DD9" w:rsidRDefault="00903DD9" w:rsidP="00903DD9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二、其他首页评价</w:t>
      </w:r>
    </w:p>
    <w:p w:rsidR="00903DD9" w:rsidRPr="00EF78A6" w:rsidRDefault="00903DD9" w:rsidP="00903DD9">
      <w:pPr>
        <w:rPr>
          <w:rFonts w:hint="eastAsia"/>
          <w:b/>
          <w:sz w:val="36"/>
          <w:szCs w:val="36"/>
        </w:rPr>
      </w:pPr>
      <w:r w:rsidRPr="00EF78A6">
        <w:rPr>
          <w:rFonts w:hint="eastAsia"/>
          <w:b/>
          <w:sz w:val="36"/>
          <w:szCs w:val="36"/>
        </w:rPr>
        <w:t>夏灿：</w:t>
      </w:r>
    </w:p>
    <w:p w:rsidR="00903DD9" w:rsidRDefault="00903DD9" w:rsidP="00903DD9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3113259" cy="5276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军事  夏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477" cy="528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D9" w:rsidRDefault="00903DD9" w:rsidP="00903DD9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优点</w:t>
      </w:r>
      <w:r>
        <w:rPr>
          <w:rFonts w:hint="eastAsia"/>
          <w:b/>
          <w:sz w:val="32"/>
          <w:szCs w:val="32"/>
        </w:rPr>
        <w:t>:</w:t>
      </w:r>
    </w:p>
    <w:p w:rsidR="00903DD9" w:rsidRPr="00903DD9" w:rsidRDefault="00903DD9" w:rsidP="00903DD9">
      <w:pPr>
        <w:pStyle w:val="a4"/>
        <w:numPr>
          <w:ilvl w:val="0"/>
          <w:numId w:val="1"/>
        </w:numPr>
        <w:ind w:firstLineChars="0"/>
        <w:rPr>
          <w:rFonts w:hint="eastAsia"/>
          <w:b/>
          <w:sz w:val="32"/>
          <w:szCs w:val="32"/>
        </w:rPr>
      </w:pPr>
      <w:r w:rsidRPr="00903DD9">
        <w:rPr>
          <w:rFonts w:hint="eastAsia"/>
          <w:b/>
          <w:sz w:val="32"/>
          <w:szCs w:val="32"/>
        </w:rPr>
        <w:lastRenderedPageBreak/>
        <w:t>军事链接做的很详细</w:t>
      </w:r>
      <w:r>
        <w:rPr>
          <w:rFonts w:hint="eastAsia"/>
          <w:b/>
          <w:sz w:val="32"/>
          <w:szCs w:val="32"/>
        </w:rPr>
        <w:t>，图标更能让人清楚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所要链接的内容是什么</w:t>
      </w:r>
    </w:p>
    <w:p w:rsidR="00737C88" w:rsidRDefault="00737C88" w:rsidP="00737C88">
      <w:pPr>
        <w:pStyle w:val="a4"/>
        <w:numPr>
          <w:ilvl w:val="0"/>
          <w:numId w:val="1"/>
        </w:numPr>
        <w:ind w:firstLineChars="0"/>
        <w:rPr>
          <w:rFonts w:hint="eastAsia"/>
          <w:b/>
          <w:sz w:val="32"/>
          <w:szCs w:val="32"/>
        </w:rPr>
      </w:pPr>
      <w:proofErr w:type="gramStart"/>
      <w:r>
        <w:rPr>
          <w:rFonts w:hint="eastAsia"/>
          <w:b/>
          <w:sz w:val="32"/>
          <w:szCs w:val="32"/>
        </w:rPr>
        <w:t>轮播图</w:t>
      </w:r>
      <w:proofErr w:type="gramEnd"/>
      <w:r>
        <w:rPr>
          <w:rFonts w:hint="eastAsia"/>
          <w:b/>
          <w:sz w:val="32"/>
          <w:szCs w:val="32"/>
        </w:rPr>
        <w:t>有达到负责人预期效果</w:t>
      </w:r>
    </w:p>
    <w:p w:rsidR="00737C88" w:rsidRDefault="00737C88" w:rsidP="00737C88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缺点：</w:t>
      </w:r>
    </w:p>
    <w:p w:rsidR="00737C88" w:rsidRPr="00737C88" w:rsidRDefault="00737C88" w:rsidP="00737C88">
      <w:pPr>
        <w:pStyle w:val="a4"/>
        <w:numPr>
          <w:ilvl w:val="0"/>
          <w:numId w:val="2"/>
        </w:numPr>
        <w:ind w:firstLineChars="0"/>
        <w:rPr>
          <w:rFonts w:hint="eastAsia"/>
          <w:b/>
          <w:sz w:val="32"/>
          <w:szCs w:val="32"/>
        </w:rPr>
      </w:pPr>
      <w:r w:rsidRPr="00737C88">
        <w:rPr>
          <w:rFonts w:hint="eastAsia"/>
          <w:b/>
          <w:sz w:val="32"/>
          <w:szCs w:val="32"/>
        </w:rPr>
        <w:t>页面布局太简单，没有突出团队活动这个重点</w:t>
      </w:r>
    </w:p>
    <w:p w:rsidR="00737C88" w:rsidRDefault="00737C88" w:rsidP="00737C88">
      <w:pPr>
        <w:pStyle w:val="a4"/>
        <w:numPr>
          <w:ilvl w:val="0"/>
          <w:numId w:val="2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看起来没有军事方面严肃，页面看起来过于轻松</w:t>
      </w:r>
    </w:p>
    <w:p w:rsidR="00737C88" w:rsidRDefault="00737C88" w:rsidP="00737C88">
      <w:pPr>
        <w:pStyle w:val="a4"/>
        <w:numPr>
          <w:ilvl w:val="0"/>
          <w:numId w:val="2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没有负责人心里的效果，军事素材多一些会更好</w:t>
      </w:r>
    </w:p>
    <w:p w:rsidR="00737C88" w:rsidRDefault="00737C88" w:rsidP="00737C88">
      <w:pPr>
        <w:rPr>
          <w:rFonts w:hint="eastAsia"/>
          <w:b/>
          <w:sz w:val="32"/>
          <w:szCs w:val="32"/>
        </w:rPr>
      </w:pPr>
    </w:p>
    <w:p w:rsidR="00737C88" w:rsidRPr="00737C88" w:rsidRDefault="00737C88" w:rsidP="00737C88">
      <w:pPr>
        <w:rPr>
          <w:rFonts w:hint="eastAsia"/>
          <w:b/>
          <w:sz w:val="32"/>
          <w:szCs w:val="32"/>
        </w:rPr>
      </w:pPr>
      <w:r w:rsidRPr="00EF78A6">
        <w:rPr>
          <w:rFonts w:hint="eastAsia"/>
          <w:b/>
          <w:sz w:val="36"/>
          <w:szCs w:val="36"/>
        </w:rPr>
        <w:t>董涵</w:t>
      </w:r>
      <w:r>
        <w:rPr>
          <w:rFonts w:hint="eastAsia"/>
          <w:b/>
          <w:sz w:val="32"/>
          <w:szCs w:val="32"/>
        </w:rPr>
        <w:t>：</w:t>
      </w:r>
    </w:p>
    <w:p w:rsidR="00737C88" w:rsidRDefault="00737C88" w:rsidP="00737C88">
      <w:pPr>
        <w:rPr>
          <w:rFonts w:hint="eastAsia"/>
          <w:b/>
          <w:sz w:val="32"/>
          <w:szCs w:val="32"/>
        </w:rPr>
      </w:pPr>
    </w:p>
    <w:p w:rsidR="00737C88" w:rsidRDefault="00737C88" w:rsidP="00737C88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3093777" cy="52438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董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77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8" w:rsidRDefault="00737C88" w:rsidP="00737C88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优点：</w:t>
      </w:r>
    </w:p>
    <w:p w:rsidR="00737C88" w:rsidRPr="00737C88" w:rsidRDefault="00737C88" w:rsidP="00737C88">
      <w:pPr>
        <w:pStyle w:val="a4"/>
        <w:numPr>
          <w:ilvl w:val="0"/>
          <w:numId w:val="3"/>
        </w:numPr>
        <w:ind w:firstLineChars="0"/>
        <w:rPr>
          <w:rFonts w:hint="eastAsia"/>
          <w:b/>
          <w:sz w:val="32"/>
          <w:szCs w:val="32"/>
        </w:rPr>
      </w:pPr>
      <w:r w:rsidRPr="00737C88">
        <w:rPr>
          <w:rFonts w:hint="eastAsia"/>
          <w:b/>
          <w:sz w:val="32"/>
          <w:szCs w:val="32"/>
        </w:rPr>
        <w:t>军事素材负责人比较满意，顶部的图片选的比较好，有感觉</w:t>
      </w:r>
    </w:p>
    <w:p w:rsidR="00737C88" w:rsidRDefault="00737C88" w:rsidP="00737C88">
      <w:pPr>
        <w:pStyle w:val="a4"/>
        <w:numPr>
          <w:ilvl w:val="0"/>
          <w:numId w:val="3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标题颜色符合负责人想法，以及底部的备案背景</w:t>
      </w:r>
    </w:p>
    <w:p w:rsidR="00737C88" w:rsidRDefault="00737C88" w:rsidP="00737C88">
      <w:pPr>
        <w:rPr>
          <w:rFonts w:hint="eastAsia"/>
          <w:b/>
          <w:sz w:val="32"/>
          <w:szCs w:val="32"/>
        </w:rPr>
      </w:pPr>
      <w:r w:rsidRPr="00737C88">
        <w:rPr>
          <w:rFonts w:hint="eastAsia"/>
          <w:b/>
          <w:sz w:val="32"/>
          <w:szCs w:val="32"/>
        </w:rPr>
        <w:t>缺点</w:t>
      </w:r>
      <w:r>
        <w:rPr>
          <w:rFonts w:hint="eastAsia"/>
          <w:b/>
          <w:sz w:val="32"/>
          <w:szCs w:val="32"/>
        </w:rPr>
        <w:t>：</w:t>
      </w:r>
    </w:p>
    <w:p w:rsidR="00737C88" w:rsidRPr="00737C88" w:rsidRDefault="00737C88" w:rsidP="00737C88">
      <w:pPr>
        <w:pStyle w:val="a4"/>
        <w:numPr>
          <w:ilvl w:val="0"/>
          <w:numId w:val="4"/>
        </w:numPr>
        <w:ind w:firstLineChars="0"/>
        <w:rPr>
          <w:rFonts w:hint="eastAsia"/>
          <w:b/>
          <w:sz w:val="32"/>
          <w:szCs w:val="32"/>
        </w:rPr>
      </w:pPr>
      <w:r w:rsidRPr="00737C88">
        <w:rPr>
          <w:rFonts w:hint="eastAsia"/>
          <w:b/>
          <w:sz w:val="32"/>
          <w:szCs w:val="32"/>
        </w:rPr>
        <w:t>banner</w:t>
      </w:r>
      <w:proofErr w:type="gramStart"/>
      <w:r w:rsidRPr="00737C88">
        <w:rPr>
          <w:rFonts w:hint="eastAsia"/>
          <w:b/>
          <w:sz w:val="32"/>
          <w:szCs w:val="32"/>
        </w:rPr>
        <w:t>图占得</w:t>
      </w:r>
      <w:proofErr w:type="gramEnd"/>
      <w:r w:rsidRPr="00737C88">
        <w:rPr>
          <w:rFonts w:hint="eastAsia"/>
          <w:b/>
          <w:sz w:val="32"/>
          <w:szCs w:val="32"/>
        </w:rPr>
        <w:t>面积太大，二分之一就好</w:t>
      </w:r>
    </w:p>
    <w:p w:rsidR="00737C88" w:rsidRDefault="00737C88" w:rsidP="00737C88">
      <w:pPr>
        <w:pStyle w:val="a4"/>
        <w:numPr>
          <w:ilvl w:val="0"/>
          <w:numId w:val="4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布局简单，没有突出团队，很难找到重点</w:t>
      </w:r>
    </w:p>
    <w:p w:rsidR="00737C88" w:rsidRDefault="00737C88" w:rsidP="00737C88">
      <w:pPr>
        <w:pStyle w:val="a4"/>
        <w:numPr>
          <w:ilvl w:val="0"/>
          <w:numId w:val="4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友情链接和换届信息太简单</w:t>
      </w:r>
    </w:p>
    <w:p w:rsidR="00EF78A6" w:rsidRDefault="00EF78A6" w:rsidP="00EF78A6">
      <w:pPr>
        <w:pStyle w:val="a4"/>
        <w:ind w:left="720" w:firstLineChars="0" w:firstLine="0"/>
        <w:rPr>
          <w:rFonts w:hint="eastAsia"/>
          <w:b/>
          <w:sz w:val="32"/>
          <w:szCs w:val="32"/>
        </w:rPr>
      </w:pPr>
    </w:p>
    <w:p w:rsidR="00737C88" w:rsidRPr="00EF78A6" w:rsidRDefault="00737C88" w:rsidP="00737C88">
      <w:pPr>
        <w:rPr>
          <w:rFonts w:hint="eastAsia"/>
          <w:b/>
          <w:sz w:val="36"/>
          <w:szCs w:val="36"/>
        </w:rPr>
      </w:pPr>
      <w:proofErr w:type="gramStart"/>
      <w:r w:rsidRPr="00EF78A6">
        <w:rPr>
          <w:rFonts w:hint="eastAsia"/>
          <w:b/>
          <w:sz w:val="36"/>
          <w:szCs w:val="36"/>
        </w:rPr>
        <w:lastRenderedPageBreak/>
        <w:t>王基跃</w:t>
      </w:r>
      <w:proofErr w:type="gramEnd"/>
      <w:r w:rsidRPr="00EF78A6">
        <w:rPr>
          <w:rFonts w:hint="eastAsia"/>
          <w:b/>
          <w:sz w:val="36"/>
          <w:szCs w:val="36"/>
        </w:rPr>
        <w:t>:</w:t>
      </w:r>
    </w:p>
    <w:p w:rsidR="00737C88" w:rsidRDefault="00737C88" w:rsidP="00737C88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2372122" cy="5534025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基跃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95" cy="553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8" w:rsidRDefault="00737C88" w:rsidP="00737C88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优点：</w:t>
      </w:r>
    </w:p>
    <w:p w:rsidR="00737C88" w:rsidRPr="00737C88" w:rsidRDefault="00737C88" w:rsidP="00737C88">
      <w:pPr>
        <w:pStyle w:val="a4"/>
        <w:numPr>
          <w:ilvl w:val="0"/>
          <w:numId w:val="6"/>
        </w:numPr>
        <w:ind w:firstLineChars="0"/>
        <w:rPr>
          <w:rFonts w:hint="eastAsia"/>
          <w:b/>
          <w:sz w:val="32"/>
          <w:szCs w:val="32"/>
        </w:rPr>
      </w:pPr>
      <w:r w:rsidRPr="00737C88">
        <w:rPr>
          <w:rFonts w:hint="eastAsia"/>
          <w:b/>
          <w:sz w:val="32"/>
          <w:szCs w:val="32"/>
        </w:rPr>
        <w:t>军事链接做的很好，图文并茂</w:t>
      </w:r>
    </w:p>
    <w:p w:rsidR="00737C88" w:rsidRDefault="00737C88" w:rsidP="00737C88">
      <w:pPr>
        <w:pStyle w:val="a4"/>
        <w:numPr>
          <w:ilvl w:val="0"/>
          <w:numId w:val="6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团队活动介绍的很清楚，占得比例较大</w:t>
      </w:r>
    </w:p>
    <w:p w:rsidR="00737C88" w:rsidRDefault="00737C88" w:rsidP="00737C88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缺点：</w:t>
      </w:r>
    </w:p>
    <w:p w:rsidR="00737C88" w:rsidRPr="00737C88" w:rsidRDefault="00737C88" w:rsidP="00737C88">
      <w:pPr>
        <w:pStyle w:val="a4"/>
        <w:numPr>
          <w:ilvl w:val="0"/>
          <w:numId w:val="7"/>
        </w:numPr>
        <w:ind w:firstLineChars="0"/>
        <w:rPr>
          <w:rFonts w:hint="eastAsia"/>
          <w:b/>
          <w:sz w:val="32"/>
          <w:szCs w:val="32"/>
        </w:rPr>
      </w:pPr>
      <w:r w:rsidRPr="00737C88">
        <w:rPr>
          <w:rFonts w:hint="eastAsia"/>
          <w:b/>
          <w:sz w:val="32"/>
          <w:szCs w:val="32"/>
        </w:rPr>
        <w:t>布局太简单，没有特色，单调</w:t>
      </w:r>
    </w:p>
    <w:p w:rsidR="00737C88" w:rsidRDefault="00EF78A6" w:rsidP="00737C88">
      <w:pPr>
        <w:pStyle w:val="a4"/>
        <w:numPr>
          <w:ilvl w:val="0"/>
          <w:numId w:val="7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换届信息的栏目</w:t>
      </w:r>
      <w:r w:rsidR="00737C88">
        <w:rPr>
          <w:rFonts w:hint="eastAsia"/>
          <w:b/>
          <w:sz w:val="32"/>
          <w:szCs w:val="32"/>
        </w:rPr>
        <w:t>比例过大，</w:t>
      </w:r>
      <w:r>
        <w:rPr>
          <w:rFonts w:hint="eastAsia"/>
          <w:b/>
          <w:sz w:val="32"/>
          <w:szCs w:val="32"/>
        </w:rPr>
        <w:t>应着重突出团队活动</w:t>
      </w:r>
    </w:p>
    <w:p w:rsidR="00EF78A6" w:rsidRDefault="00EF78A6" w:rsidP="00737C88">
      <w:pPr>
        <w:pStyle w:val="a4"/>
        <w:numPr>
          <w:ilvl w:val="0"/>
          <w:numId w:val="7"/>
        </w:numPr>
        <w:ind w:firstLineChars="0"/>
        <w:rPr>
          <w:rFonts w:hint="eastAsia"/>
          <w:b/>
          <w:sz w:val="32"/>
          <w:szCs w:val="32"/>
        </w:rPr>
      </w:pPr>
      <w:r>
        <w:rPr>
          <w:b/>
          <w:sz w:val="32"/>
          <w:szCs w:val="32"/>
        </w:rPr>
        <w:t>B</w:t>
      </w:r>
      <w:r>
        <w:rPr>
          <w:rFonts w:hint="eastAsia"/>
          <w:b/>
          <w:sz w:val="32"/>
          <w:szCs w:val="32"/>
        </w:rPr>
        <w:t>anner</w:t>
      </w:r>
      <w:r>
        <w:rPr>
          <w:rFonts w:hint="eastAsia"/>
          <w:b/>
          <w:sz w:val="32"/>
          <w:szCs w:val="32"/>
        </w:rPr>
        <w:t>内容应与军事相关</w:t>
      </w:r>
    </w:p>
    <w:p w:rsidR="00EF78A6" w:rsidRDefault="00EF78A6" w:rsidP="00EF78A6">
      <w:pPr>
        <w:pStyle w:val="a4"/>
        <w:ind w:left="1200" w:firstLineChars="0" w:firstLine="0"/>
        <w:rPr>
          <w:rFonts w:hint="eastAsia"/>
          <w:b/>
          <w:sz w:val="32"/>
          <w:szCs w:val="32"/>
        </w:rPr>
      </w:pPr>
    </w:p>
    <w:p w:rsidR="00EF78A6" w:rsidRPr="00EF78A6" w:rsidRDefault="00EF78A6" w:rsidP="00EF78A6">
      <w:pPr>
        <w:rPr>
          <w:rFonts w:hint="eastAsia"/>
          <w:b/>
          <w:sz w:val="44"/>
          <w:szCs w:val="44"/>
        </w:rPr>
      </w:pPr>
      <w:r w:rsidRPr="00EF78A6">
        <w:rPr>
          <w:rFonts w:hint="eastAsia"/>
          <w:b/>
          <w:sz w:val="44"/>
          <w:szCs w:val="44"/>
        </w:rPr>
        <w:t>邬典：</w:t>
      </w:r>
    </w:p>
    <w:p w:rsidR="00EF78A6" w:rsidRDefault="00EF78A6" w:rsidP="00EF78A6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3638550" cy="488045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邬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44" cy="487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8A6" w:rsidRDefault="00EF78A6" w:rsidP="00EF78A6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优点：</w:t>
      </w:r>
    </w:p>
    <w:p w:rsidR="00EF78A6" w:rsidRPr="00EF78A6" w:rsidRDefault="00EF78A6" w:rsidP="00EF78A6">
      <w:pPr>
        <w:pStyle w:val="a4"/>
        <w:numPr>
          <w:ilvl w:val="0"/>
          <w:numId w:val="8"/>
        </w:numPr>
        <w:ind w:firstLineChars="0"/>
        <w:rPr>
          <w:rFonts w:hint="eastAsia"/>
          <w:b/>
          <w:sz w:val="32"/>
          <w:szCs w:val="32"/>
        </w:rPr>
      </w:pPr>
      <w:r w:rsidRPr="00EF78A6">
        <w:rPr>
          <w:rFonts w:hint="eastAsia"/>
          <w:b/>
          <w:sz w:val="32"/>
          <w:szCs w:val="32"/>
        </w:rPr>
        <w:t>团队活</w:t>
      </w:r>
      <w:proofErr w:type="gramStart"/>
      <w:r w:rsidRPr="00EF78A6">
        <w:rPr>
          <w:rFonts w:hint="eastAsia"/>
          <w:b/>
          <w:sz w:val="32"/>
          <w:szCs w:val="32"/>
        </w:rPr>
        <w:t>动轮播做的</w:t>
      </w:r>
      <w:proofErr w:type="gramEnd"/>
      <w:r w:rsidRPr="00EF78A6">
        <w:rPr>
          <w:rFonts w:hint="eastAsia"/>
          <w:b/>
          <w:sz w:val="32"/>
          <w:szCs w:val="32"/>
        </w:rPr>
        <w:t>很好，需要着重体现</w:t>
      </w:r>
    </w:p>
    <w:p w:rsidR="00EF78A6" w:rsidRDefault="00EF78A6" w:rsidP="00EF78A6">
      <w:pPr>
        <w:pStyle w:val="a4"/>
        <w:numPr>
          <w:ilvl w:val="0"/>
          <w:numId w:val="8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有做会长详细信息、第一次见面会信息</w:t>
      </w:r>
    </w:p>
    <w:p w:rsidR="00EF78A6" w:rsidRDefault="00EF78A6" w:rsidP="00EF78A6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缺点：</w:t>
      </w:r>
      <w:r w:rsidR="00122648">
        <w:rPr>
          <w:rFonts w:hint="eastAsia"/>
          <w:b/>
          <w:sz w:val="32"/>
          <w:szCs w:val="32"/>
        </w:rPr>
        <w:t xml:space="preserve">   </w:t>
      </w:r>
    </w:p>
    <w:p w:rsidR="00EF78A6" w:rsidRPr="00EF78A6" w:rsidRDefault="00EF78A6" w:rsidP="00EF78A6">
      <w:pPr>
        <w:pStyle w:val="a4"/>
        <w:numPr>
          <w:ilvl w:val="0"/>
          <w:numId w:val="9"/>
        </w:numPr>
        <w:ind w:firstLineChars="0"/>
        <w:rPr>
          <w:rFonts w:hint="eastAsia"/>
          <w:b/>
          <w:sz w:val="32"/>
          <w:szCs w:val="32"/>
        </w:rPr>
      </w:pPr>
      <w:r w:rsidRPr="00EF78A6">
        <w:rPr>
          <w:rFonts w:hint="eastAsia"/>
          <w:b/>
          <w:sz w:val="32"/>
          <w:szCs w:val="32"/>
        </w:rPr>
        <w:t>整体色调过于偏绿，内容较少</w:t>
      </w:r>
    </w:p>
    <w:p w:rsidR="00EF78A6" w:rsidRDefault="00EF78A6" w:rsidP="00EF78A6">
      <w:pPr>
        <w:pStyle w:val="a4"/>
        <w:numPr>
          <w:ilvl w:val="0"/>
          <w:numId w:val="9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banner</w:t>
      </w:r>
      <w:r>
        <w:rPr>
          <w:rFonts w:hint="eastAsia"/>
          <w:b/>
          <w:sz w:val="32"/>
          <w:szCs w:val="32"/>
        </w:rPr>
        <w:t>较大</w:t>
      </w:r>
      <w:r>
        <w:rPr>
          <w:rFonts w:hint="eastAsia"/>
          <w:b/>
          <w:sz w:val="32"/>
          <w:szCs w:val="32"/>
        </w:rPr>
        <w:t>,</w:t>
      </w:r>
      <w:r>
        <w:rPr>
          <w:rFonts w:hint="eastAsia"/>
          <w:b/>
          <w:sz w:val="32"/>
          <w:szCs w:val="32"/>
        </w:rPr>
        <w:t>所占比例较多</w:t>
      </w:r>
    </w:p>
    <w:p w:rsidR="00EF78A6" w:rsidRPr="00EF78A6" w:rsidRDefault="00EF78A6" w:rsidP="00EF78A6">
      <w:pPr>
        <w:pStyle w:val="a4"/>
        <w:numPr>
          <w:ilvl w:val="0"/>
          <w:numId w:val="9"/>
        </w:numPr>
        <w:ind w:firstLineChars="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细节很少，交互效果错位</w:t>
      </w:r>
    </w:p>
    <w:sectPr w:rsidR="00EF78A6" w:rsidRPr="00EF78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64ED1"/>
    <w:multiLevelType w:val="hybridMultilevel"/>
    <w:tmpl w:val="C464ACCA"/>
    <w:lvl w:ilvl="0" w:tplc="B058D6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25BD0985"/>
    <w:multiLevelType w:val="hybridMultilevel"/>
    <w:tmpl w:val="1BF844B8"/>
    <w:lvl w:ilvl="0" w:tplc="346ED6C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30DC269F"/>
    <w:multiLevelType w:val="hybridMultilevel"/>
    <w:tmpl w:val="21E48B62"/>
    <w:lvl w:ilvl="0" w:tplc="2160D0B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D2D20BC"/>
    <w:multiLevelType w:val="hybridMultilevel"/>
    <w:tmpl w:val="26806BCA"/>
    <w:lvl w:ilvl="0" w:tplc="A994329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3D57750A"/>
    <w:multiLevelType w:val="hybridMultilevel"/>
    <w:tmpl w:val="7E24A4B4"/>
    <w:lvl w:ilvl="0" w:tplc="F4BEA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46AD2DFA"/>
    <w:multiLevelType w:val="hybridMultilevel"/>
    <w:tmpl w:val="6012E5C4"/>
    <w:lvl w:ilvl="0" w:tplc="2C201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6EF7548"/>
    <w:multiLevelType w:val="hybridMultilevel"/>
    <w:tmpl w:val="5748BBF4"/>
    <w:lvl w:ilvl="0" w:tplc="C4348A7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4BBA6010"/>
    <w:multiLevelType w:val="hybridMultilevel"/>
    <w:tmpl w:val="28A486F4"/>
    <w:lvl w:ilvl="0" w:tplc="6F92B61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501E46FE"/>
    <w:multiLevelType w:val="hybridMultilevel"/>
    <w:tmpl w:val="88882A22"/>
    <w:lvl w:ilvl="0" w:tplc="3AEE507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621044A8"/>
    <w:multiLevelType w:val="hybridMultilevel"/>
    <w:tmpl w:val="184ED4F6"/>
    <w:lvl w:ilvl="0" w:tplc="19D2129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>
    <w:nsid w:val="734D141C"/>
    <w:multiLevelType w:val="hybridMultilevel"/>
    <w:tmpl w:val="F30CDED0"/>
    <w:lvl w:ilvl="0" w:tplc="19568112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0"/>
  </w:num>
  <w:num w:numId="7">
    <w:abstractNumId w:val="1"/>
  </w:num>
  <w:num w:numId="8">
    <w:abstractNumId w:val="9"/>
  </w:num>
  <w:num w:numId="9">
    <w:abstractNumId w:val="7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DD9"/>
    <w:rsid w:val="00122648"/>
    <w:rsid w:val="005577F0"/>
    <w:rsid w:val="00737C88"/>
    <w:rsid w:val="00903DD9"/>
    <w:rsid w:val="009B06E2"/>
    <w:rsid w:val="00BD3EAC"/>
    <w:rsid w:val="00EF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3D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3DD9"/>
    <w:rPr>
      <w:sz w:val="18"/>
      <w:szCs w:val="18"/>
    </w:rPr>
  </w:style>
  <w:style w:type="paragraph" w:styleId="a4">
    <w:name w:val="List Paragraph"/>
    <w:basedOn w:val="a"/>
    <w:uiPriority w:val="34"/>
    <w:qFormat/>
    <w:rsid w:val="00903DD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3D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3DD9"/>
    <w:rPr>
      <w:sz w:val="18"/>
      <w:szCs w:val="18"/>
    </w:rPr>
  </w:style>
  <w:style w:type="paragraph" w:styleId="a4">
    <w:name w:val="List Paragraph"/>
    <w:basedOn w:val="a"/>
    <w:uiPriority w:val="34"/>
    <w:qFormat/>
    <w:rsid w:val="00903DD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88FCA-12BF-438B-B915-A5350F38A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2018-06-29T06:04:00Z</dcterms:created>
  <dcterms:modified xsi:type="dcterms:W3CDTF">2018-06-29T07:38:00Z</dcterms:modified>
</cp:coreProperties>
</file>